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Y="1126"/>
        <w:tblW w:w="9694" w:type="dxa"/>
        <w:tblLayout w:type="fixed"/>
        <w:tblLook w:val="04A0" w:firstRow="1" w:lastRow="0" w:firstColumn="1" w:lastColumn="0" w:noHBand="0" w:noVBand="1"/>
      </w:tblPr>
      <w:tblGrid>
        <w:gridCol w:w="2520"/>
        <w:gridCol w:w="7174"/>
      </w:tblGrid>
      <w:tr w:rsidR="00255B63" w:rsidRPr="00400CDE" w14:paraId="649E8DE0" w14:textId="77777777" w:rsidTr="00E967DF">
        <w:trPr>
          <w:trHeight w:val="4950"/>
        </w:trPr>
        <w:tc>
          <w:tcPr>
            <w:tcW w:w="2520" w:type="dxa"/>
            <w:vMerge w:val="restart"/>
            <w:tcBorders>
              <w:top w:val="nil"/>
              <w:left w:val="nil"/>
              <w:right w:val="thinThickThinMediumGap" w:sz="24" w:space="0" w:color="auto"/>
            </w:tcBorders>
          </w:tcPr>
          <w:p w14:paraId="5FB7B636" w14:textId="77777777" w:rsidR="005A75F4" w:rsidRPr="00946DBE" w:rsidRDefault="005A75F4" w:rsidP="005A75F4">
            <w:pPr>
              <w:spacing w:before="60" w:after="60" w:line="240" w:lineRule="auto"/>
              <w:contextualSpacing/>
              <w:rPr>
                <w:rFonts w:ascii="Arial" w:eastAsiaTheme="minorEastAsia" w:hAnsi="Arial" w:cs="Arial"/>
                <w:b/>
                <w:bCs/>
                <w:sz w:val="20"/>
                <w:szCs w:val="24"/>
              </w:rPr>
            </w:pPr>
            <w:bookmarkStart w:id="0" w:name="_Hlk20524144"/>
            <w:r w:rsidRPr="00946DBE">
              <w:rPr>
                <w:rFonts w:ascii="Arial" w:eastAsiaTheme="minorEastAsia" w:hAnsi="Arial" w:cs="Arial"/>
                <w:b/>
                <w:bCs/>
                <w:sz w:val="20"/>
                <w:szCs w:val="24"/>
              </w:rPr>
              <w:t>Panel</w:t>
            </w:r>
          </w:p>
          <w:p w14:paraId="25D618D3" w14:textId="77777777" w:rsidR="005A75F4" w:rsidRDefault="005A75F4" w:rsidP="005A75F4">
            <w:pPr>
              <w:spacing w:before="60" w:after="60" w:line="240" w:lineRule="auto"/>
              <w:contextualSpacing/>
              <w:rPr>
                <w:rFonts w:ascii="Arial" w:eastAsiaTheme="minorEastAsia" w:hAnsi="Arial" w:cs="Arial"/>
                <w:sz w:val="20"/>
                <w:szCs w:val="24"/>
              </w:rPr>
            </w:pPr>
          </w:p>
          <w:p w14:paraId="21831D03" w14:textId="77777777" w:rsidR="005A75F4" w:rsidRDefault="005A75F4" w:rsidP="005A75F4">
            <w:pPr>
              <w:pStyle w:val="ListParagraph"/>
              <w:numPr>
                <w:ilvl w:val="0"/>
                <w:numId w:val="24"/>
              </w:numPr>
              <w:spacing w:before="60" w:after="60" w:line="240" w:lineRule="auto"/>
              <w:rPr>
                <w:rFonts w:ascii="Arial" w:eastAsiaTheme="minorEastAsia" w:hAnsi="Arial" w:cs="Arial"/>
                <w:sz w:val="20"/>
                <w:szCs w:val="24"/>
              </w:rPr>
            </w:pPr>
            <w:r w:rsidRPr="004B1FA7">
              <w:rPr>
                <w:rFonts w:ascii="Arial" w:eastAsiaTheme="minorEastAsia" w:hAnsi="Arial" w:cs="Arial"/>
                <w:sz w:val="20"/>
                <w:szCs w:val="24"/>
              </w:rPr>
              <w:t>Dr. Sohail Malik</w:t>
            </w:r>
            <w:r>
              <w:rPr>
                <w:rFonts w:ascii="Arial" w:eastAsiaTheme="minorEastAsia" w:hAnsi="Arial" w:cs="Arial"/>
                <w:sz w:val="20"/>
                <w:szCs w:val="24"/>
              </w:rPr>
              <w:t xml:space="preserve">, </w:t>
            </w:r>
            <w:proofErr w:type="spellStart"/>
            <w:r>
              <w:rPr>
                <w:rFonts w:ascii="Arial" w:eastAsiaTheme="minorEastAsia" w:hAnsi="Arial" w:cs="Arial"/>
                <w:sz w:val="20"/>
                <w:szCs w:val="24"/>
              </w:rPr>
              <w:t>Dronetech</w:t>
            </w:r>
            <w:proofErr w:type="spellEnd"/>
            <w:r>
              <w:rPr>
                <w:rFonts w:ascii="Arial" w:eastAsiaTheme="minorEastAsia" w:hAnsi="Arial" w:cs="Arial"/>
                <w:sz w:val="20"/>
                <w:szCs w:val="24"/>
              </w:rPr>
              <w:t>,</w:t>
            </w:r>
          </w:p>
          <w:p w14:paraId="3DFCC512" w14:textId="77777777" w:rsidR="005A75F4" w:rsidRDefault="005A75F4" w:rsidP="005A75F4">
            <w:pPr>
              <w:pStyle w:val="ListParagraph"/>
              <w:spacing w:before="60" w:after="60" w:line="240" w:lineRule="auto"/>
              <w:ind w:left="360"/>
              <w:rPr>
                <w:rFonts w:ascii="Arial" w:eastAsiaTheme="minorEastAsia" w:hAnsi="Arial" w:cs="Arial"/>
                <w:sz w:val="20"/>
                <w:szCs w:val="24"/>
              </w:rPr>
            </w:pPr>
            <w:r>
              <w:rPr>
                <w:rFonts w:ascii="Arial" w:eastAsiaTheme="minorEastAsia" w:hAnsi="Arial" w:cs="Arial"/>
                <w:sz w:val="20"/>
                <w:szCs w:val="24"/>
              </w:rPr>
              <w:t>Islamabad</w:t>
            </w:r>
          </w:p>
          <w:p w14:paraId="25211A3C" w14:textId="77777777" w:rsidR="005A75F4" w:rsidRDefault="005A75F4" w:rsidP="005A75F4">
            <w:pPr>
              <w:pStyle w:val="ListParagraph"/>
              <w:spacing w:before="60" w:after="60" w:line="240" w:lineRule="auto"/>
              <w:ind w:left="360"/>
              <w:rPr>
                <w:rFonts w:ascii="Arial" w:eastAsiaTheme="minorEastAsia" w:hAnsi="Arial" w:cs="Arial"/>
                <w:sz w:val="20"/>
                <w:szCs w:val="24"/>
              </w:rPr>
            </w:pPr>
          </w:p>
          <w:p w14:paraId="01F82959" w14:textId="77777777" w:rsidR="005A75F4" w:rsidRDefault="005A75F4" w:rsidP="005A75F4">
            <w:pPr>
              <w:pStyle w:val="ListParagraph"/>
              <w:numPr>
                <w:ilvl w:val="0"/>
                <w:numId w:val="24"/>
              </w:numPr>
              <w:spacing w:before="60" w:after="60" w:line="240" w:lineRule="auto"/>
              <w:rPr>
                <w:rFonts w:ascii="Arial" w:eastAsiaTheme="minorEastAsia" w:hAnsi="Arial" w:cs="Arial"/>
                <w:sz w:val="20"/>
                <w:szCs w:val="24"/>
              </w:rPr>
            </w:pPr>
            <w:r>
              <w:rPr>
                <w:rFonts w:ascii="Arial" w:eastAsiaTheme="minorEastAsia" w:hAnsi="Arial" w:cs="Arial"/>
                <w:sz w:val="20"/>
                <w:szCs w:val="24"/>
              </w:rPr>
              <w:t xml:space="preserve">Dr. Muhammad Kamran, </w:t>
            </w:r>
          </w:p>
          <w:p w14:paraId="2856DBA1" w14:textId="77777777" w:rsidR="005A75F4" w:rsidRDefault="005A75F4" w:rsidP="005A75F4">
            <w:pPr>
              <w:pStyle w:val="ListParagraph"/>
              <w:spacing w:before="60" w:after="60" w:line="240" w:lineRule="auto"/>
              <w:ind w:left="360"/>
              <w:rPr>
                <w:rFonts w:ascii="Arial" w:eastAsiaTheme="minorEastAsia" w:hAnsi="Arial" w:cs="Arial"/>
                <w:sz w:val="20"/>
                <w:szCs w:val="24"/>
              </w:rPr>
            </w:pPr>
            <w:r>
              <w:rPr>
                <w:rFonts w:ascii="Arial" w:eastAsiaTheme="minorEastAsia" w:hAnsi="Arial" w:cs="Arial"/>
                <w:sz w:val="20"/>
                <w:szCs w:val="24"/>
              </w:rPr>
              <w:t>NED University of Engineering and Technology,</w:t>
            </w:r>
          </w:p>
          <w:p w14:paraId="27346DFC" w14:textId="77777777" w:rsidR="005A75F4" w:rsidRDefault="005A75F4" w:rsidP="005A75F4">
            <w:pPr>
              <w:pStyle w:val="ListParagraph"/>
              <w:spacing w:before="60" w:after="60" w:line="240" w:lineRule="auto"/>
              <w:ind w:left="360"/>
              <w:rPr>
                <w:rFonts w:ascii="Arial" w:eastAsiaTheme="minorEastAsia" w:hAnsi="Arial" w:cs="Arial"/>
                <w:sz w:val="20"/>
                <w:szCs w:val="24"/>
              </w:rPr>
            </w:pPr>
            <w:r>
              <w:rPr>
                <w:rFonts w:ascii="Arial" w:eastAsiaTheme="minorEastAsia" w:hAnsi="Arial" w:cs="Arial"/>
                <w:sz w:val="20"/>
                <w:szCs w:val="24"/>
              </w:rPr>
              <w:t>Karachi</w:t>
            </w:r>
          </w:p>
          <w:p w14:paraId="6FD5EE4A" w14:textId="77777777" w:rsidR="00B20BAE" w:rsidRDefault="00B20BAE" w:rsidP="005A75F4">
            <w:pPr>
              <w:pStyle w:val="ListParagraph"/>
              <w:spacing w:before="60" w:after="60" w:line="240" w:lineRule="auto"/>
              <w:ind w:left="360"/>
              <w:rPr>
                <w:rFonts w:ascii="Arial" w:eastAsiaTheme="minorEastAsia" w:hAnsi="Arial" w:cs="Arial"/>
                <w:sz w:val="20"/>
                <w:szCs w:val="24"/>
              </w:rPr>
            </w:pPr>
          </w:p>
          <w:p w14:paraId="216C1366" w14:textId="67B3E549" w:rsidR="005A75F4" w:rsidRDefault="00B20BAE" w:rsidP="00B20BAE">
            <w:pPr>
              <w:pStyle w:val="ListParagraph"/>
              <w:numPr>
                <w:ilvl w:val="0"/>
                <w:numId w:val="24"/>
              </w:numPr>
              <w:spacing w:before="60" w:after="60" w:line="240" w:lineRule="auto"/>
              <w:rPr>
                <w:rFonts w:ascii="Arial" w:eastAsiaTheme="minorEastAsia" w:hAnsi="Arial" w:cs="Arial"/>
                <w:sz w:val="20"/>
                <w:szCs w:val="24"/>
              </w:rPr>
            </w:pPr>
            <w:r>
              <w:rPr>
                <w:rFonts w:ascii="Arial" w:eastAsiaTheme="minorEastAsia" w:hAnsi="Arial" w:cs="Arial"/>
                <w:sz w:val="20"/>
                <w:szCs w:val="24"/>
              </w:rPr>
              <w:t>Dr. Syed Samar Yazdani,</w:t>
            </w:r>
          </w:p>
          <w:p w14:paraId="17858AFC" w14:textId="74067B07" w:rsidR="00B20BAE" w:rsidRDefault="00B20BAE" w:rsidP="00B20BAE">
            <w:pPr>
              <w:pStyle w:val="ListParagraph"/>
              <w:spacing w:before="60" w:after="60" w:line="240" w:lineRule="auto"/>
              <w:ind w:left="360"/>
              <w:rPr>
                <w:rFonts w:ascii="Arial" w:eastAsiaTheme="minorEastAsia" w:hAnsi="Arial" w:cs="Arial"/>
                <w:sz w:val="20"/>
                <w:szCs w:val="24"/>
              </w:rPr>
            </w:pPr>
            <w:r>
              <w:rPr>
                <w:rFonts w:ascii="Arial" w:eastAsiaTheme="minorEastAsia" w:hAnsi="Arial" w:cs="Arial"/>
                <w:sz w:val="20"/>
                <w:szCs w:val="24"/>
              </w:rPr>
              <w:t>SZABIST University,</w:t>
            </w:r>
          </w:p>
          <w:p w14:paraId="2BC36234" w14:textId="23183EBB" w:rsidR="00B20BAE" w:rsidRDefault="00B20BAE" w:rsidP="00B20BAE">
            <w:pPr>
              <w:pStyle w:val="ListParagraph"/>
              <w:spacing w:before="60" w:after="60" w:line="240" w:lineRule="auto"/>
              <w:ind w:left="360"/>
              <w:rPr>
                <w:rFonts w:ascii="Arial" w:eastAsiaTheme="minorEastAsia" w:hAnsi="Arial" w:cs="Arial"/>
                <w:sz w:val="20"/>
                <w:szCs w:val="24"/>
              </w:rPr>
            </w:pPr>
            <w:r>
              <w:rPr>
                <w:rFonts w:ascii="Arial" w:eastAsiaTheme="minorEastAsia" w:hAnsi="Arial" w:cs="Arial"/>
                <w:sz w:val="20"/>
                <w:szCs w:val="24"/>
              </w:rPr>
              <w:t>Karachi</w:t>
            </w:r>
          </w:p>
          <w:p w14:paraId="3A0CD23D" w14:textId="77777777" w:rsidR="00B20BAE" w:rsidRPr="00B20BAE" w:rsidRDefault="00B20BAE" w:rsidP="00B20BAE">
            <w:pPr>
              <w:pStyle w:val="ListParagraph"/>
              <w:spacing w:before="60" w:after="60" w:line="240" w:lineRule="auto"/>
              <w:ind w:left="360"/>
              <w:rPr>
                <w:rFonts w:ascii="Arial" w:eastAsiaTheme="minorEastAsia" w:hAnsi="Arial" w:cs="Arial"/>
                <w:sz w:val="20"/>
                <w:szCs w:val="24"/>
              </w:rPr>
            </w:pPr>
          </w:p>
          <w:p w14:paraId="4A30E208" w14:textId="77777777" w:rsidR="005A75F4" w:rsidRDefault="005A75F4" w:rsidP="005A75F4">
            <w:pPr>
              <w:pStyle w:val="ListParagraph"/>
              <w:numPr>
                <w:ilvl w:val="0"/>
                <w:numId w:val="24"/>
              </w:numPr>
              <w:spacing w:before="60" w:after="60" w:line="240" w:lineRule="auto"/>
              <w:rPr>
                <w:rFonts w:ascii="Arial" w:eastAsiaTheme="minorEastAsia" w:hAnsi="Arial" w:cs="Arial"/>
                <w:sz w:val="20"/>
                <w:szCs w:val="24"/>
              </w:rPr>
            </w:pPr>
            <w:r>
              <w:rPr>
                <w:rFonts w:ascii="Arial" w:eastAsiaTheme="minorEastAsia" w:hAnsi="Arial" w:cs="Arial"/>
                <w:sz w:val="20"/>
                <w:szCs w:val="24"/>
              </w:rPr>
              <w:t>Mr. Ali Ahmad Hussnain,</w:t>
            </w:r>
          </w:p>
          <w:p w14:paraId="505C2CAA" w14:textId="77777777" w:rsidR="005A75F4" w:rsidRDefault="005A75F4" w:rsidP="005A75F4">
            <w:pPr>
              <w:pStyle w:val="ListParagraph"/>
              <w:spacing w:before="60" w:after="60" w:line="240" w:lineRule="auto"/>
              <w:ind w:left="360"/>
              <w:rPr>
                <w:rFonts w:ascii="Arial" w:eastAsiaTheme="minorEastAsia" w:hAnsi="Arial" w:cs="Arial"/>
                <w:sz w:val="20"/>
                <w:szCs w:val="24"/>
              </w:rPr>
            </w:pPr>
            <w:r>
              <w:rPr>
                <w:rFonts w:ascii="Arial" w:eastAsiaTheme="minorEastAsia" w:hAnsi="Arial" w:cs="Arial"/>
                <w:sz w:val="20"/>
                <w:szCs w:val="24"/>
              </w:rPr>
              <w:t>Quantum Computing Engineer,</w:t>
            </w:r>
          </w:p>
          <w:p w14:paraId="7B2A54D7" w14:textId="77777777" w:rsidR="005A75F4" w:rsidRDefault="005A75F4" w:rsidP="005A75F4">
            <w:pPr>
              <w:pStyle w:val="ListParagraph"/>
              <w:spacing w:before="60" w:after="60" w:line="240" w:lineRule="auto"/>
              <w:ind w:left="360"/>
              <w:rPr>
                <w:rFonts w:ascii="Arial" w:eastAsiaTheme="minorEastAsia" w:hAnsi="Arial" w:cs="Arial"/>
                <w:sz w:val="20"/>
                <w:szCs w:val="24"/>
              </w:rPr>
            </w:pPr>
            <w:proofErr w:type="spellStart"/>
            <w:r>
              <w:rPr>
                <w:rFonts w:ascii="Arial" w:eastAsiaTheme="minorEastAsia" w:hAnsi="Arial" w:cs="Arial"/>
                <w:sz w:val="20"/>
                <w:szCs w:val="24"/>
              </w:rPr>
              <w:t>CrecenTech</w:t>
            </w:r>
            <w:proofErr w:type="spellEnd"/>
            <w:r>
              <w:rPr>
                <w:rFonts w:ascii="Arial" w:eastAsiaTheme="minorEastAsia" w:hAnsi="Arial" w:cs="Arial"/>
                <w:sz w:val="20"/>
                <w:szCs w:val="24"/>
              </w:rPr>
              <w:t xml:space="preserve"> Systems Pvt Ltd,</w:t>
            </w:r>
          </w:p>
          <w:p w14:paraId="2205A934" w14:textId="77777777" w:rsidR="005A75F4" w:rsidRDefault="005A75F4" w:rsidP="005A75F4">
            <w:pPr>
              <w:pStyle w:val="ListParagraph"/>
              <w:spacing w:before="60" w:after="60" w:line="240" w:lineRule="auto"/>
              <w:ind w:left="360"/>
              <w:rPr>
                <w:rFonts w:ascii="Arial" w:eastAsiaTheme="minorEastAsia" w:hAnsi="Arial" w:cs="Arial"/>
                <w:sz w:val="20"/>
                <w:szCs w:val="24"/>
              </w:rPr>
            </w:pPr>
            <w:r>
              <w:rPr>
                <w:rFonts w:ascii="Arial" w:eastAsiaTheme="minorEastAsia" w:hAnsi="Arial" w:cs="Arial"/>
                <w:sz w:val="20"/>
                <w:szCs w:val="24"/>
              </w:rPr>
              <w:t>Lahore</w:t>
            </w:r>
          </w:p>
          <w:p w14:paraId="4E38F559" w14:textId="77777777" w:rsidR="005A75F4" w:rsidRDefault="005A75F4" w:rsidP="005A75F4">
            <w:pPr>
              <w:pStyle w:val="ListParagraph"/>
              <w:spacing w:before="60" w:after="60" w:line="240" w:lineRule="auto"/>
              <w:ind w:left="360"/>
              <w:rPr>
                <w:rFonts w:ascii="Arial" w:eastAsiaTheme="minorEastAsia" w:hAnsi="Arial" w:cs="Arial"/>
                <w:sz w:val="20"/>
                <w:szCs w:val="24"/>
              </w:rPr>
            </w:pPr>
          </w:p>
          <w:p w14:paraId="7A293FC7" w14:textId="3C90E689" w:rsidR="005A75F4" w:rsidRDefault="00B20BAE" w:rsidP="005A75F4">
            <w:pPr>
              <w:pStyle w:val="ListParagraph"/>
              <w:numPr>
                <w:ilvl w:val="0"/>
                <w:numId w:val="24"/>
              </w:numPr>
              <w:spacing w:before="60" w:after="60" w:line="240" w:lineRule="auto"/>
              <w:rPr>
                <w:rFonts w:ascii="Arial" w:eastAsiaTheme="minorEastAsia" w:hAnsi="Arial" w:cs="Arial"/>
                <w:sz w:val="20"/>
                <w:szCs w:val="24"/>
              </w:rPr>
            </w:pPr>
            <w:r>
              <w:rPr>
                <w:rFonts w:ascii="Arial" w:eastAsiaTheme="minorEastAsia" w:hAnsi="Arial" w:cs="Arial"/>
                <w:sz w:val="20"/>
                <w:szCs w:val="24"/>
              </w:rPr>
              <w:t xml:space="preserve">Mr. </w:t>
            </w:r>
            <w:r w:rsidR="005A75F4">
              <w:rPr>
                <w:rFonts w:ascii="Arial" w:eastAsiaTheme="minorEastAsia" w:hAnsi="Arial" w:cs="Arial"/>
                <w:sz w:val="20"/>
                <w:szCs w:val="24"/>
              </w:rPr>
              <w:t>Ali Askari Zaidi</w:t>
            </w:r>
          </w:p>
          <w:p w14:paraId="1B80BD71" w14:textId="1DE8D7F0" w:rsidR="005A75F4" w:rsidRDefault="005A75F4" w:rsidP="005A75F4">
            <w:pPr>
              <w:pStyle w:val="ListParagraph"/>
              <w:spacing w:before="60" w:after="60" w:line="240" w:lineRule="auto"/>
              <w:ind w:left="360"/>
              <w:rPr>
                <w:rFonts w:ascii="Arial" w:eastAsiaTheme="minorEastAsia" w:hAnsi="Arial" w:cs="Arial"/>
                <w:sz w:val="20"/>
                <w:szCs w:val="24"/>
              </w:rPr>
            </w:pPr>
            <w:r>
              <w:rPr>
                <w:rFonts w:ascii="Arial" w:eastAsiaTheme="minorEastAsia" w:hAnsi="Arial" w:cs="Arial"/>
                <w:sz w:val="20"/>
                <w:szCs w:val="24"/>
              </w:rPr>
              <w:t>Quantum Computing Freelancer</w:t>
            </w:r>
            <w:r w:rsidR="00B20BAE">
              <w:rPr>
                <w:rFonts w:ascii="Arial" w:eastAsiaTheme="minorEastAsia" w:hAnsi="Arial" w:cs="Arial"/>
                <w:sz w:val="20"/>
                <w:szCs w:val="24"/>
              </w:rPr>
              <w:t>,</w:t>
            </w:r>
          </w:p>
          <w:p w14:paraId="008A9D36" w14:textId="49E32080" w:rsidR="00B20BAE" w:rsidRDefault="00B20BAE" w:rsidP="005A75F4">
            <w:pPr>
              <w:pStyle w:val="ListParagraph"/>
              <w:spacing w:before="60" w:after="60" w:line="240" w:lineRule="auto"/>
              <w:ind w:left="360"/>
              <w:rPr>
                <w:rFonts w:ascii="Arial" w:eastAsiaTheme="minorEastAsia" w:hAnsi="Arial" w:cs="Arial"/>
                <w:sz w:val="20"/>
                <w:szCs w:val="24"/>
              </w:rPr>
            </w:pPr>
            <w:r>
              <w:rPr>
                <w:rFonts w:ascii="Arial" w:eastAsiaTheme="minorEastAsia" w:hAnsi="Arial" w:cs="Arial"/>
                <w:sz w:val="20"/>
                <w:szCs w:val="24"/>
              </w:rPr>
              <w:t>Karachi</w:t>
            </w:r>
          </w:p>
          <w:p w14:paraId="69E53F2C" w14:textId="77777777" w:rsidR="00255B63" w:rsidRPr="00400CDE" w:rsidRDefault="00255B63" w:rsidP="00E967DF">
            <w:pPr>
              <w:spacing w:before="60" w:after="60" w:line="240" w:lineRule="auto"/>
              <w:contextualSpacing/>
              <w:rPr>
                <w:rFonts w:ascii="Arial" w:eastAsiaTheme="minorEastAsia" w:hAnsi="Arial" w:cs="Arial"/>
                <w:sz w:val="20"/>
                <w:szCs w:val="24"/>
              </w:rPr>
            </w:pPr>
          </w:p>
        </w:tc>
        <w:tc>
          <w:tcPr>
            <w:tcW w:w="7174" w:type="dxa"/>
            <w:tcBorders>
              <w:top w:val="nil"/>
              <w:left w:val="thinThickThinMediumGap" w:sz="24" w:space="0" w:color="auto"/>
              <w:right w:val="nil"/>
            </w:tcBorders>
          </w:tcPr>
          <w:p w14:paraId="1AB5756B" w14:textId="77777777" w:rsidR="00255B63" w:rsidRPr="00987E0A" w:rsidRDefault="00255B63" w:rsidP="00E967DF">
            <w:pPr>
              <w:spacing w:before="240" w:after="120" w:line="259" w:lineRule="auto"/>
              <w:jc w:val="center"/>
              <w:rPr>
                <w:rFonts w:ascii="Arial" w:eastAsia="Times New Roman" w:hAnsi="Arial" w:cs="Arial"/>
                <w:b/>
                <w:bCs/>
                <w:spacing w:val="40"/>
                <w:sz w:val="48"/>
                <w:szCs w:val="20"/>
              </w:rPr>
            </w:pPr>
            <w:r w:rsidRPr="00987E0A">
              <w:rPr>
                <w:rFonts w:ascii="Arial" w:eastAsia="Times New Roman" w:hAnsi="Arial" w:cs="Arial"/>
                <w:b/>
                <w:bCs/>
                <w:spacing w:val="40"/>
                <w:sz w:val="48"/>
                <w:szCs w:val="20"/>
              </w:rPr>
              <w:t>Assessment Evidence Guide</w:t>
            </w:r>
          </w:p>
          <w:p w14:paraId="4C4C4928" w14:textId="77777777" w:rsidR="001B20C1" w:rsidRDefault="00255B63" w:rsidP="001B20C1">
            <w:pPr>
              <w:spacing w:before="240" w:after="120" w:line="259" w:lineRule="auto"/>
              <w:jc w:val="center"/>
              <w:rPr>
                <w:rFonts w:ascii="Arial" w:eastAsia="Times New Roman" w:hAnsi="Arial" w:cs="Arial"/>
                <w:b/>
                <w:bCs/>
                <w:spacing w:val="40"/>
                <w:sz w:val="48"/>
                <w:szCs w:val="20"/>
              </w:rPr>
            </w:pPr>
            <w:r w:rsidRPr="00987E0A">
              <w:rPr>
                <w:rFonts w:ascii="Arial" w:eastAsia="Times New Roman" w:hAnsi="Arial" w:cs="Arial"/>
                <w:b/>
                <w:bCs/>
                <w:spacing w:val="40"/>
                <w:sz w:val="48"/>
                <w:szCs w:val="20"/>
              </w:rPr>
              <w:t>For</w:t>
            </w:r>
          </w:p>
          <w:p w14:paraId="0E56618D" w14:textId="265ACDAC" w:rsidR="00D03567" w:rsidRPr="0005706B" w:rsidRDefault="00091908" w:rsidP="00D03567">
            <w:pPr>
              <w:spacing w:before="240" w:after="120" w:line="259" w:lineRule="auto"/>
              <w:jc w:val="center"/>
              <w:rPr>
                <w:rFonts w:ascii="Arial" w:hAnsi="Arial" w:cs="Arial"/>
                <w:b/>
                <w:bCs/>
                <w:color w:val="000000"/>
                <w:sz w:val="48"/>
                <w:szCs w:val="48"/>
                <w:lang w:val="en-AU"/>
              </w:rPr>
            </w:pPr>
            <w:r>
              <w:rPr>
                <w:rFonts w:ascii="Arial" w:hAnsi="Arial" w:cs="Arial"/>
                <w:b/>
                <w:bCs/>
                <w:color w:val="000000"/>
                <w:sz w:val="40"/>
                <w:szCs w:val="40"/>
                <w:lang w:val="en-AU"/>
              </w:rPr>
              <w:t>Quantum Computing Junior Programmer</w:t>
            </w:r>
          </w:p>
          <w:p w14:paraId="22E906C3" w14:textId="77777777" w:rsidR="00D03567" w:rsidRPr="00BC349E" w:rsidRDefault="00D03567" w:rsidP="00D03567">
            <w:pPr>
              <w:spacing w:before="240" w:after="120" w:line="259" w:lineRule="auto"/>
              <w:jc w:val="center"/>
              <w:rPr>
                <w:rFonts w:ascii="Arial" w:hAnsi="Arial" w:cs="Arial"/>
                <w:b/>
                <w:bCs/>
                <w:color w:val="000000"/>
                <w:sz w:val="40"/>
                <w:szCs w:val="40"/>
                <w:lang w:val="en-AU"/>
              </w:rPr>
            </w:pPr>
            <w:r w:rsidRPr="00BC349E">
              <w:rPr>
                <w:rFonts w:ascii="Arial" w:hAnsi="Arial" w:cs="Arial"/>
                <w:b/>
                <w:bCs/>
                <w:sz w:val="36"/>
                <w:szCs w:val="36"/>
              </w:rPr>
              <w:t>Formative Assessment</w:t>
            </w:r>
          </w:p>
          <w:p w14:paraId="226194EF" w14:textId="54FFB32B" w:rsidR="00312C0C" w:rsidRPr="007837B3" w:rsidRDefault="00312C0C" w:rsidP="0068129D">
            <w:pPr>
              <w:pStyle w:val="Heading3"/>
              <w:jc w:val="center"/>
              <w:rPr>
                <w:rFonts w:ascii="Arial" w:hAnsi="Arial" w:cs="Arial"/>
                <w:color w:val="000000" w:themeColor="text1"/>
                <w:sz w:val="32"/>
                <w:szCs w:val="32"/>
                <w14:textOutline w14:w="8890" w14:cap="flat" w14:cmpd="sng" w14:algn="ctr">
                  <w14:noFill/>
                  <w14:prstDash w14:val="solid"/>
                  <w14:miter w14:lim="0"/>
                </w14:textOutline>
              </w:rPr>
            </w:pPr>
            <w:bookmarkStart w:id="1" w:name="_Toc206416162"/>
            <w:r w:rsidRPr="007837B3">
              <w:rPr>
                <w:rFonts w:ascii="Arial" w:hAnsi="Arial" w:cs="Arial"/>
                <w:color w:val="000000" w:themeColor="text1"/>
                <w:sz w:val="32"/>
                <w:szCs w:val="32"/>
                <w14:textOutline w14:w="8890" w14:cap="flat" w14:cmpd="sng" w14:algn="ctr">
                  <w14:noFill/>
                  <w14:prstDash w14:val="solid"/>
                  <w14:miter w14:lim="0"/>
                </w14:textOutline>
              </w:rPr>
              <w:t>0613QC1</w:t>
            </w:r>
            <w:r w:rsidR="006B1728">
              <w:rPr>
                <w:rFonts w:ascii="Arial" w:hAnsi="Arial" w:cs="Arial"/>
                <w:color w:val="000000" w:themeColor="text1"/>
                <w:sz w:val="32"/>
                <w:szCs w:val="32"/>
                <w14:textOutline w14:w="8890" w14:cap="flat" w14:cmpd="sng" w14:algn="ctr">
                  <w14:noFill/>
                  <w14:prstDash w14:val="solid"/>
                  <w14:miter w14:lim="0"/>
                </w14:textOutline>
              </w:rPr>
              <w:t>0</w:t>
            </w:r>
            <w:r w:rsidRPr="007837B3">
              <w:rPr>
                <w:rFonts w:ascii="Arial" w:hAnsi="Arial" w:cs="Arial"/>
                <w:color w:val="000000" w:themeColor="text1"/>
                <w:sz w:val="32"/>
                <w:szCs w:val="32"/>
                <w14:textOutline w14:w="8890" w14:cap="flat" w14:cmpd="sng" w14:algn="ctr">
                  <w14:noFill/>
                  <w14:prstDash w14:val="solid"/>
                  <w14:miter w14:lim="0"/>
                </w14:textOutline>
              </w:rPr>
              <w:t xml:space="preserve"> Evaluate Concepts of Quantum Noise and Error Corrections</w:t>
            </w:r>
            <w:bookmarkEnd w:id="1"/>
          </w:p>
          <w:p w14:paraId="17FBC9D1" w14:textId="5FDCA2A6" w:rsidR="00312C0C" w:rsidRPr="007837B3" w:rsidRDefault="00312C0C" w:rsidP="0068129D">
            <w:pPr>
              <w:pStyle w:val="Heading3"/>
              <w:jc w:val="center"/>
              <w:rPr>
                <w:rFonts w:ascii="Arial" w:eastAsia="Times New Roman" w:hAnsi="Arial" w:cs="Arial"/>
                <w:color w:val="000000" w:themeColor="text1"/>
                <w:sz w:val="32"/>
                <w:szCs w:val="32"/>
              </w:rPr>
            </w:pPr>
            <w:bookmarkStart w:id="2" w:name="_Toc206416163"/>
            <w:r w:rsidRPr="007837B3">
              <w:rPr>
                <w:rFonts w:ascii="Arial" w:hAnsi="Arial" w:cs="Arial"/>
                <w:color w:val="000000" w:themeColor="text1"/>
                <w:sz w:val="32"/>
                <w:szCs w:val="32"/>
              </w:rPr>
              <w:t>0613QC1</w:t>
            </w:r>
            <w:r w:rsidR="006B1728">
              <w:rPr>
                <w:rFonts w:ascii="Arial" w:hAnsi="Arial" w:cs="Arial"/>
                <w:color w:val="000000" w:themeColor="text1"/>
                <w:sz w:val="32"/>
                <w:szCs w:val="32"/>
              </w:rPr>
              <w:t>1</w:t>
            </w:r>
            <w:r w:rsidRPr="007837B3">
              <w:rPr>
                <w:rFonts w:ascii="Arial" w:hAnsi="Arial" w:cs="Arial"/>
                <w:color w:val="000000" w:themeColor="text1"/>
                <w:sz w:val="32"/>
                <w:szCs w:val="32"/>
              </w:rPr>
              <w:t xml:space="preserve"> </w:t>
            </w:r>
            <w:r w:rsidRPr="007837B3">
              <w:rPr>
                <w:rFonts w:ascii="Arial" w:eastAsia="Times New Roman" w:hAnsi="Arial" w:cs="Arial"/>
                <w:color w:val="000000" w:themeColor="text1"/>
                <w:sz w:val="32"/>
                <w:szCs w:val="32"/>
              </w:rPr>
              <w:t>Analyze the Quantum Channel Models through simulators</w:t>
            </w:r>
            <w:bookmarkEnd w:id="2"/>
          </w:p>
          <w:p w14:paraId="01B70099" w14:textId="19BC0426" w:rsidR="00255B63" w:rsidRPr="00312C0C" w:rsidRDefault="00312C0C" w:rsidP="0068129D">
            <w:pPr>
              <w:pStyle w:val="Heading3"/>
              <w:jc w:val="center"/>
              <w:rPr>
                <w:rFonts w:ascii="Arial" w:eastAsia="Arial" w:hAnsi="Arial" w:cs="Arial"/>
                <w:color w:val="000000" w:themeColor="text1"/>
                <w:sz w:val="32"/>
                <w:szCs w:val="32"/>
              </w:rPr>
            </w:pPr>
            <w:bookmarkStart w:id="3" w:name="_Toc206416164"/>
            <w:r w:rsidRPr="007837B3">
              <w:rPr>
                <w:rFonts w:ascii="Arial" w:hAnsi="Arial" w:cs="Arial"/>
                <w:color w:val="000000" w:themeColor="text1"/>
                <w:sz w:val="32"/>
                <w:szCs w:val="32"/>
              </w:rPr>
              <w:t>0613QC1</w:t>
            </w:r>
            <w:r w:rsidR="006B1728">
              <w:rPr>
                <w:rFonts w:ascii="Arial" w:hAnsi="Arial" w:cs="Arial"/>
                <w:color w:val="000000" w:themeColor="text1"/>
                <w:sz w:val="32"/>
                <w:szCs w:val="32"/>
              </w:rPr>
              <w:t>2</w:t>
            </w:r>
            <w:r w:rsidRPr="007837B3">
              <w:rPr>
                <w:rFonts w:ascii="Arial" w:hAnsi="Arial" w:cs="Arial"/>
                <w:color w:val="000000" w:themeColor="text1"/>
                <w:sz w:val="32"/>
                <w:szCs w:val="32"/>
              </w:rPr>
              <w:t xml:space="preserve"> Deploy circuit on Quantum Cloud Platforms Service</w:t>
            </w:r>
            <w:bookmarkEnd w:id="3"/>
          </w:p>
        </w:tc>
      </w:tr>
      <w:tr w:rsidR="00255B63" w:rsidRPr="00400CDE" w14:paraId="57F15A17" w14:textId="77777777" w:rsidTr="00E967DF">
        <w:trPr>
          <w:trHeight w:val="1710"/>
        </w:trPr>
        <w:tc>
          <w:tcPr>
            <w:tcW w:w="2520" w:type="dxa"/>
            <w:vMerge/>
            <w:tcBorders>
              <w:left w:val="nil"/>
              <w:right w:val="thinThickThinMediumGap" w:sz="24" w:space="0" w:color="auto"/>
            </w:tcBorders>
          </w:tcPr>
          <w:p w14:paraId="31B5AF3B" w14:textId="77777777" w:rsidR="00255B63" w:rsidRPr="00400CDE" w:rsidRDefault="00255B63" w:rsidP="00E967DF">
            <w:pPr>
              <w:spacing w:before="60" w:after="60" w:line="240" w:lineRule="auto"/>
              <w:rPr>
                <w:rFonts w:ascii="Arial" w:eastAsiaTheme="minorEastAsia" w:hAnsi="Arial" w:cs="Arial"/>
                <w:sz w:val="20"/>
                <w:szCs w:val="24"/>
              </w:rPr>
            </w:pPr>
          </w:p>
        </w:tc>
        <w:tc>
          <w:tcPr>
            <w:tcW w:w="7174" w:type="dxa"/>
            <w:tcBorders>
              <w:left w:val="thinThickThinMediumGap" w:sz="24" w:space="0" w:color="auto"/>
              <w:right w:val="nil"/>
            </w:tcBorders>
            <w:vAlign w:val="bottom"/>
          </w:tcPr>
          <w:p w14:paraId="70F707E7" w14:textId="236E0F2A" w:rsidR="00D03567" w:rsidRPr="00BC349E" w:rsidRDefault="00D03567" w:rsidP="00D03567">
            <w:pPr>
              <w:spacing w:before="240" w:after="120" w:line="259" w:lineRule="auto"/>
              <w:jc w:val="center"/>
              <w:rPr>
                <w:rFonts w:ascii="Arial" w:eastAsia="Times New Roman" w:hAnsi="Arial" w:cs="Arial"/>
                <w:b/>
                <w:bCs/>
                <w:iCs/>
                <w:spacing w:val="40"/>
                <w:sz w:val="28"/>
                <w:szCs w:val="20"/>
              </w:rPr>
            </w:pPr>
            <w:r w:rsidRPr="00BC349E">
              <w:rPr>
                <w:rFonts w:ascii="Arial" w:eastAsia="Times New Roman" w:hAnsi="Arial" w:cs="Arial"/>
                <w:b/>
                <w:bCs/>
                <w:iCs/>
                <w:spacing w:val="40"/>
                <w:sz w:val="28"/>
                <w:szCs w:val="20"/>
              </w:rPr>
              <w:t xml:space="preserve">Date </w:t>
            </w:r>
            <w:r w:rsidR="00312C0C">
              <w:rPr>
                <w:rFonts w:ascii="Arial" w:eastAsia="Times New Roman" w:hAnsi="Arial" w:cs="Arial"/>
                <w:b/>
                <w:bCs/>
                <w:iCs/>
                <w:spacing w:val="40"/>
                <w:sz w:val="28"/>
                <w:szCs w:val="20"/>
              </w:rPr>
              <w:t>18</w:t>
            </w:r>
            <w:r w:rsidR="00312C0C">
              <w:rPr>
                <w:rFonts w:ascii="Arial" w:eastAsia="Times New Roman" w:hAnsi="Arial" w:cs="Arial"/>
                <w:b/>
                <w:bCs/>
                <w:iCs/>
                <w:spacing w:val="40"/>
                <w:sz w:val="28"/>
                <w:szCs w:val="20"/>
                <w:vertAlign w:val="superscript"/>
              </w:rPr>
              <w:t>th</w:t>
            </w:r>
            <w:r>
              <w:rPr>
                <w:rFonts w:ascii="Arial" w:eastAsia="Times New Roman" w:hAnsi="Arial" w:cs="Arial"/>
                <w:b/>
                <w:bCs/>
                <w:iCs/>
                <w:spacing w:val="40"/>
                <w:sz w:val="28"/>
                <w:szCs w:val="20"/>
              </w:rPr>
              <w:t xml:space="preserve">- </w:t>
            </w:r>
            <w:r w:rsidR="00312C0C">
              <w:rPr>
                <w:rFonts w:ascii="Arial" w:eastAsia="Times New Roman" w:hAnsi="Arial" w:cs="Arial"/>
                <w:b/>
                <w:bCs/>
                <w:iCs/>
                <w:spacing w:val="40"/>
                <w:sz w:val="28"/>
                <w:szCs w:val="20"/>
              </w:rPr>
              <w:t>20</w:t>
            </w:r>
            <w:r w:rsidR="00B21C25">
              <w:rPr>
                <w:rFonts w:ascii="Arial" w:eastAsia="Times New Roman" w:hAnsi="Arial" w:cs="Arial"/>
                <w:b/>
                <w:bCs/>
                <w:iCs/>
                <w:spacing w:val="40"/>
                <w:sz w:val="28"/>
                <w:szCs w:val="20"/>
                <w:vertAlign w:val="superscript"/>
              </w:rPr>
              <w:t>th</w:t>
            </w:r>
            <w:r>
              <w:rPr>
                <w:rFonts w:ascii="Arial" w:eastAsia="Times New Roman" w:hAnsi="Arial" w:cs="Arial"/>
                <w:b/>
                <w:bCs/>
                <w:iCs/>
                <w:spacing w:val="40"/>
                <w:sz w:val="28"/>
                <w:szCs w:val="20"/>
              </w:rPr>
              <w:t xml:space="preserve"> </w:t>
            </w:r>
            <w:r w:rsidR="00312C0C">
              <w:rPr>
                <w:rFonts w:ascii="Arial" w:eastAsia="Times New Roman" w:hAnsi="Arial" w:cs="Arial"/>
                <w:b/>
                <w:bCs/>
                <w:iCs/>
                <w:spacing w:val="40"/>
                <w:sz w:val="28"/>
                <w:szCs w:val="20"/>
              </w:rPr>
              <w:t>August</w:t>
            </w:r>
            <w:r>
              <w:rPr>
                <w:rFonts w:ascii="Arial" w:eastAsia="Times New Roman" w:hAnsi="Arial" w:cs="Arial"/>
                <w:b/>
                <w:bCs/>
                <w:iCs/>
                <w:spacing w:val="40"/>
                <w:sz w:val="28"/>
                <w:szCs w:val="20"/>
              </w:rPr>
              <w:t>,</w:t>
            </w:r>
            <w:r w:rsidRPr="00BC349E">
              <w:rPr>
                <w:rFonts w:ascii="Arial" w:eastAsia="Times New Roman" w:hAnsi="Arial" w:cs="Arial"/>
                <w:b/>
                <w:bCs/>
                <w:iCs/>
                <w:spacing w:val="40"/>
                <w:sz w:val="28"/>
                <w:szCs w:val="20"/>
              </w:rPr>
              <w:t xml:space="preserve"> 2025</w:t>
            </w:r>
          </w:p>
          <w:p w14:paraId="4FF71FD4" w14:textId="10ED4732" w:rsidR="00D03567" w:rsidRPr="00BC349E" w:rsidRDefault="00312C0C" w:rsidP="00D03567">
            <w:pPr>
              <w:spacing w:before="240" w:after="120" w:line="259" w:lineRule="auto"/>
              <w:jc w:val="center"/>
              <w:rPr>
                <w:rFonts w:ascii="Arial" w:eastAsia="Times New Roman" w:hAnsi="Arial" w:cs="Arial"/>
                <w:b/>
                <w:bCs/>
                <w:iCs/>
                <w:spacing w:val="40"/>
                <w:sz w:val="28"/>
                <w:szCs w:val="20"/>
              </w:rPr>
            </w:pPr>
            <w:r>
              <w:rPr>
                <w:rFonts w:ascii="Arial" w:eastAsia="Times New Roman" w:hAnsi="Arial" w:cs="Arial"/>
                <w:b/>
                <w:bCs/>
                <w:iCs/>
                <w:spacing w:val="40"/>
                <w:sz w:val="28"/>
                <w:szCs w:val="20"/>
              </w:rPr>
              <w:t>Karachi</w:t>
            </w:r>
          </w:p>
          <w:p w14:paraId="479C72EA" w14:textId="77777777" w:rsidR="00255B63" w:rsidRPr="00987E0A" w:rsidRDefault="00255B63" w:rsidP="00E967DF">
            <w:pPr>
              <w:spacing w:before="60" w:after="60" w:line="240" w:lineRule="auto"/>
              <w:jc w:val="center"/>
              <w:rPr>
                <w:rFonts w:ascii="Arial" w:eastAsiaTheme="minorEastAsia" w:hAnsi="Arial" w:cs="Arial"/>
                <w:sz w:val="20"/>
                <w:szCs w:val="24"/>
              </w:rPr>
            </w:pPr>
          </w:p>
        </w:tc>
      </w:tr>
      <w:tr w:rsidR="00255B63" w:rsidRPr="00400CDE" w14:paraId="7FBE2C3F" w14:textId="77777777" w:rsidTr="00E967DF">
        <w:trPr>
          <w:trHeight w:val="17"/>
        </w:trPr>
        <w:tc>
          <w:tcPr>
            <w:tcW w:w="2520" w:type="dxa"/>
            <w:vMerge/>
            <w:tcBorders>
              <w:left w:val="nil"/>
              <w:bottom w:val="nil"/>
              <w:right w:val="thinThickThinMediumGap" w:sz="24" w:space="0" w:color="auto"/>
            </w:tcBorders>
          </w:tcPr>
          <w:p w14:paraId="611A1173" w14:textId="77777777" w:rsidR="00255B63" w:rsidRPr="00400CDE" w:rsidRDefault="00255B63" w:rsidP="00E967DF">
            <w:pPr>
              <w:spacing w:before="60" w:after="60" w:line="240" w:lineRule="auto"/>
              <w:rPr>
                <w:rFonts w:ascii="Arial" w:eastAsiaTheme="minorEastAsia" w:hAnsi="Arial" w:cs="Arial"/>
                <w:sz w:val="20"/>
                <w:szCs w:val="24"/>
              </w:rPr>
            </w:pPr>
          </w:p>
        </w:tc>
        <w:tc>
          <w:tcPr>
            <w:tcW w:w="7174" w:type="dxa"/>
            <w:tcBorders>
              <w:left w:val="thinThickThinMediumGap" w:sz="24" w:space="0" w:color="auto"/>
              <w:bottom w:val="nil"/>
              <w:right w:val="nil"/>
            </w:tcBorders>
          </w:tcPr>
          <w:p w14:paraId="401C5499" w14:textId="77777777" w:rsidR="00255B63" w:rsidRPr="00400CDE" w:rsidRDefault="00255B63" w:rsidP="00E967DF">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noProof/>
                <w:spacing w:val="40"/>
                <w:sz w:val="30"/>
                <w:szCs w:val="28"/>
              </w:rPr>
              <w:drawing>
                <wp:inline distT="0" distB="0" distL="0" distR="0" wp14:anchorId="3DB462D3" wp14:editId="4C400EE5">
                  <wp:extent cx="2327910" cy="232791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19E65A09" w14:textId="77777777" w:rsidR="00255B63" w:rsidRPr="00400CDE" w:rsidRDefault="00255B63" w:rsidP="00E967DF">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National Vocational &amp; Technical</w:t>
            </w:r>
          </w:p>
          <w:p w14:paraId="128B295A" w14:textId="6416D870" w:rsidR="00255B63" w:rsidRPr="00400CDE" w:rsidRDefault="00255B63" w:rsidP="00C63991">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Training Commission</w:t>
            </w:r>
          </w:p>
        </w:tc>
      </w:tr>
    </w:tbl>
    <w:bookmarkEnd w:id="0"/>
    <w:p w14:paraId="013AC5FC" w14:textId="261E94F4" w:rsidR="004D18BE" w:rsidRPr="00487D73" w:rsidRDefault="004D18BE" w:rsidP="00804B65">
      <w:pPr>
        <w:jc w:val="center"/>
        <w:rPr>
          <w:rFonts w:asciiTheme="minorBidi" w:hAnsiTheme="minorBidi"/>
          <w:b/>
          <w:sz w:val="32"/>
        </w:rPr>
      </w:pPr>
      <w:r w:rsidRPr="00487D73">
        <w:rPr>
          <w:rFonts w:asciiTheme="minorBidi" w:hAnsiTheme="minorBidi"/>
          <w:b/>
          <w:sz w:val="32"/>
        </w:rPr>
        <w:lastRenderedPageBreak/>
        <w:t xml:space="preserve">Instruction Sheet for the Candidate </w:t>
      </w:r>
    </w:p>
    <w:tbl>
      <w:tblPr>
        <w:tblStyle w:val="TableGrid"/>
        <w:tblpPr w:leftFromText="180" w:rightFromText="180" w:vertAnchor="text" w:horzAnchor="margin" w:tblpX="108" w:tblpY="147"/>
        <w:tblW w:w="9606" w:type="dxa"/>
        <w:tblLayout w:type="fixed"/>
        <w:tblLook w:val="04A0" w:firstRow="1" w:lastRow="0" w:firstColumn="1" w:lastColumn="0" w:noHBand="0" w:noVBand="1"/>
      </w:tblPr>
      <w:tblGrid>
        <w:gridCol w:w="1615"/>
        <w:gridCol w:w="7991"/>
      </w:tblGrid>
      <w:tr w:rsidR="00D3033E" w:rsidRPr="009218D7" w14:paraId="65D5DD81" w14:textId="77777777" w:rsidTr="00197FD4">
        <w:trPr>
          <w:trHeight w:val="675"/>
        </w:trPr>
        <w:tc>
          <w:tcPr>
            <w:tcW w:w="1615" w:type="dxa"/>
            <w:vAlign w:val="center"/>
          </w:tcPr>
          <w:p w14:paraId="46CA0D31" w14:textId="77777777" w:rsidR="00D3033E" w:rsidRPr="009218D7" w:rsidRDefault="00D3033E" w:rsidP="009218D7">
            <w:pPr>
              <w:rPr>
                <w:rFonts w:ascii="Arial" w:hAnsi="Arial" w:cs="Arial"/>
                <w:b/>
                <w:bCs/>
                <w:sz w:val="22"/>
                <w:szCs w:val="22"/>
              </w:rPr>
            </w:pPr>
            <w:r w:rsidRPr="009218D7">
              <w:rPr>
                <w:rFonts w:ascii="Arial" w:hAnsi="Arial" w:cs="Arial"/>
                <w:b/>
                <w:bCs/>
                <w:sz w:val="22"/>
                <w:szCs w:val="22"/>
              </w:rPr>
              <w:t>Qualification</w:t>
            </w:r>
          </w:p>
        </w:tc>
        <w:tc>
          <w:tcPr>
            <w:tcW w:w="7991" w:type="dxa"/>
            <w:vAlign w:val="center"/>
          </w:tcPr>
          <w:p w14:paraId="5068F6EE" w14:textId="1599D4FE" w:rsidR="00D3033E" w:rsidRPr="009218D7" w:rsidRDefault="0068129D" w:rsidP="00B21C25">
            <w:pPr>
              <w:bidi/>
              <w:spacing w:line="276" w:lineRule="auto"/>
              <w:jc w:val="right"/>
              <w:rPr>
                <w:rFonts w:ascii="Arial" w:hAnsi="Arial" w:cs="Arial"/>
                <w:b/>
                <w:bCs/>
                <w:sz w:val="22"/>
                <w:szCs w:val="22"/>
                <w:lang w:val="en-AU"/>
              </w:rPr>
            </w:pPr>
            <w:r>
              <w:rPr>
                <w:rFonts w:ascii="Arial" w:hAnsi="Arial" w:cs="Arial"/>
                <w:b/>
                <w:bCs/>
                <w:sz w:val="22"/>
                <w:szCs w:val="22"/>
                <w:lang w:val="en-AU"/>
              </w:rPr>
              <w:t>Quantum Computing Junior Programmer</w:t>
            </w:r>
          </w:p>
        </w:tc>
      </w:tr>
      <w:tr w:rsidR="00D3033E" w:rsidRPr="009218D7" w14:paraId="3A89C221" w14:textId="77777777" w:rsidTr="00197FD4">
        <w:trPr>
          <w:trHeight w:val="582"/>
        </w:trPr>
        <w:tc>
          <w:tcPr>
            <w:tcW w:w="1615" w:type="dxa"/>
            <w:vAlign w:val="center"/>
          </w:tcPr>
          <w:p w14:paraId="589F7DEC" w14:textId="77777777" w:rsidR="00D3033E" w:rsidRPr="009218D7" w:rsidRDefault="00102FED" w:rsidP="009218D7">
            <w:pPr>
              <w:rPr>
                <w:rFonts w:ascii="Arial" w:hAnsi="Arial" w:cs="Arial"/>
                <w:b/>
                <w:bCs/>
                <w:noProof/>
                <w:sz w:val="22"/>
                <w:szCs w:val="22"/>
              </w:rPr>
            </w:pPr>
            <w:r w:rsidRPr="009218D7">
              <w:rPr>
                <w:rFonts w:ascii="Arial" w:hAnsi="Arial" w:cs="Arial"/>
                <w:b/>
                <w:bCs/>
                <w:sz w:val="22"/>
                <w:szCs w:val="22"/>
              </w:rPr>
              <w:t>Competency Standard</w:t>
            </w:r>
          </w:p>
        </w:tc>
        <w:tc>
          <w:tcPr>
            <w:tcW w:w="7991" w:type="dxa"/>
            <w:vAlign w:val="center"/>
          </w:tcPr>
          <w:p w14:paraId="1434E95A" w14:textId="41C8D24D" w:rsidR="0068129D" w:rsidRPr="00803DA7" w:rsidRDefault="0068129D" w:rsidP="00BE4685">
            <w:pPr>
              <w:pStyle w:val="Heading3"/>
              <w:rPr>
                <w:rFonts w:ascii="Arial" w:hAnsi="Arial" w:cs="Arial"/>
                <w:color w:val="000000" w:themeColor="text1"/>
                <w:sz w:val="22"/>
                <w:szCs w:val="22"/>
                <w14:textOutline w14:w="8890" w14:cap="flat" w14:cmpd="sng" w14:algn="ctr">
                  <w14:noFill/>
                  <w14:prstDash w14:val="solid"/>
                  <w14:miter w14:lim="0"/>
                </w14:textOutline>
              </w:rPr>
            </w:pPr>
            <w:r w:rsidRPr="00803DA7">
              <w:rPr>
                <w:rFonts w:ascii="Arial" w:hAnsi="Arial" w:cs="Arial"/>
                <w:color w:val="000000" w:themeColor="text1"/>
                <w:sz w:val="22"/>
                <w:szCs w:val="22"/>
                <w14:textOutline w14:w="8890" w14:cap="flat" w14:cmpd="sng" w14:algn="ctr">
                  <w14:noFill/>
                  <w14:prstDash w14:val="solid"/>
                  <w14:miter w14:lim="0"/>
                </w14:textOutline>
              </w:rPr>
              <w:t>0613QC1</w:t>
            </w:r>
            <w:r w:rsidR="006B1728">
              <w:rPr>
                <w:rFonts w:ascii="Arial" w:hAnsi="Arial" w:cs="Arial"/>
                <w:color w:val="000000" w:themeColor="text1"/>
                <w:sz w:val="22"/>
                <w:szCs w:val="22"/>
                <w14:textOutline w14:w="8890" w14:cap="flat" w14:cmpd="sng" w14:algn="ctr">
                  <w14:noFill/>
                  <w14:prstDash w14:val="solid"/>
                  <w14:miter w14:lim="0"/>
                </w14:textOutline>
              </w:rPr>
              <w:t>0</w:t>
            </w:r>
            <w:r w:rsidRPr="00803DA7">
              <w:rPr>
                <w:rFonts w:ascii="Arial" w:hAnsi="Arial" w:cs="Arial"/>
                <w:color w:val="000000" w:themeColor="text1"/>
                <w:sz w:val="22"/>
                <w:szCs w:val="22"/>
                <w14:textOutline w14:w="8890" w14:cap="flat" w14:cmpd="sng" w14:algn="ctr">
                  <w14:noFill/>
                  <w14:prstDash w14:val="solid"/>
                  <w14:miter w14:lim="0"/>
                </w14:textOutline>
              </w:rPr>
              <w:t xml:space="preserve"> Evaluate Concepts of Quantum Noise and Error Corrections</w:t>
            </w:r>
            <w:r w:rsidR="00BE4685" w:rsidRPr="00803DA7">
              <w:rPr>
                <w:rFonts w:ascii="Arial" w:hAnsi="Arial" w:cs="Arial"/>
                <w:color w:val="000000" w:themeColor="text1"/>
                <w:sz w:val="22"/>
                <w:szCs w:val="22"/>
                <w14:textOutline w14:w="8890" w14:cap="flat" w14:cmpd="sng" w14:algn="ctr">
                  <w14:noFill/>
                  <w14:prstDash w14:val="solid"/>
                  <w14:miter w14:lim="0"/>
                </w14:textOutline>
              </w:rPr>
              <w:br/>
            </w:r>
            <w:r w:rsidRPr="00803DA7">
              <w:rPr>
                <w:rFonts w:ascii="Arial" w:hAnsi="Arial" w:cs="Arial"/>
                <w:color w:val="000000" w:themeColor="text1"/>
                <w:sz w:val="22"/>
                <w:szCs w:val="22"/>
              </w:rPr>
              <w:t>0613QC1</w:t>
            </w:r>
            <w:r w:rsidR="006B1728">
              <w:rPr>
                <w:rFonts w:ascii="Arial" w:hAnsi="Arial" w:cs="Arial"/>
                <w:color w:val="000000" w:themeColor="text1"/>
                <w:sz w:val="22"/>
                <w:szCs w:val="22"/>
              </w:rPr>
              <w:t>1</w:t>
            </w:r>
            <w:r w:rsidRPr="00803DA7">
              <w:rPr>
                <w:rFonts w:ascii="Arial" w:hAnsi="Arial" w:cs="Arial"/>
                <w:color w:val="000000" w:themeColor="text1"/>
                <w:sz w:val="22"/>
                <w:szCs w:val="22"/>
              </w:rPr>
              <w:t xml:space="preserve"> </w:t>
            </w:r>
            <w:r w:rsidRPr="00803DA7">
              <w:rPr>
                <w:rFonts w:ascii="Arial" w:eastAsia="Times New Roman" w:hAnsi="Arial" w:cs="Arial"/>
                <w:color w:val="000000" w:themeColor="text1"/>
                <w:sz w:val="22"/>
                <w:szCs w:val="22"/>
              </w:rPr>
              <w:t>Analyze the Quantum Channel Models through simulators</w:t>
            </w:r>
          </w:p>
          <w:p w14:paraId="79AE9B53" w14:textId="2A28CDF6" w:rsidR="00886CDA" w:rsidRPr="00886CDA" w:rsidRDefault="0068129D" w:rsidP="00BE4685">
            <w:pPr>
              <w:rPr>
                <w:rFonts w:ascii="Arial" w:eastAsia="Times New Roman" w:hAnsi="Arial" w:cs="Arial"/>
                <w:b/>
                <w:sz w:val="22"/>
                <w:szCs w:val="22"/>
                <w:lang w:val="en-AU"/>
              </w:rPr>
            </w:pPr>
            <w:r w:rsidRPr="00803DA7">
              <w:rPr>
                <w:rFonts w:ascii="Arial" w:hAnsi="Arial" w:cs="Arial"/>
                <w:b/>
                <w:bCs/>
                <w:color w:val="000000" w:themeColor="text1"/>
                <w:sz w:val="22"/>
                <w:szCs w:val="22"/>
              </w:rPr>
              <w:t>0613QC1</w:t>
            </w:r>
            <w:r w:rsidR="006B1728">
              <w:rPr>
                <w:rFonts w:ascii="Arial" w:hAnsi="Arial" w:cs="Arial"/>
                <w:b/>
                <w:bCs/>
                <w:color w:val="000000" w:themeColor="text1"/>
                <w:sz w:val="22"/>
                <w:szCs w:val="22"/>
              </w:rPr>
              <w:t>2</w:t>
            </w:r>
            <w:r w:rsidRPr="00803DA7">
              <w:rPr>
                <w:rFonts w:ascii="Arial" w:hAnsi="Arial" w:cs="Arial"/>
                <w:b/>
                <w:bCs/>
                <w:color w:val="000000" w:themeColor="text1"/>
                <w:sz w:val="22"/>
                <w:szCs w:val="22"/>
              </w:rPr>
              <w:t xml:space="preserve"> Deploy circuit on Quantum Cloud Platforms Service</w:t>
            </w:r>
          </w:p>
        </w:tc>
      </w:tr>
      <w:tr w:rsidR="005551AD" w:rsidRPr="009218D7" w14:paraId="0E65A7E2" w14:textId="77777777" w:rsidTr="00197FD4">
        <w:trPr>
          <w:trHeight w:val="690"/>
        </w:trPr>
        <w:tc>
          <w:tcPr>
            <w:tcW w:w="1615" w:type="dxa"/>
            <w:vAlign w:val="center"/>
          </w:tcPr>
          <w:p w14:paraId="51E932F2" w14:textId="77777777" w:rsidR="005551AD" w:rsidRPr="009218D7" w:rsidRDefault="005551AD" w:rsidP="009218D7">
            <w:pPr>
              <w:rPr>
                <w:rFonts w:ascii="Arial" w:hAnsi="Arial" w:cs="Arial"/>
                <w:b/>
                <w:bCs/>
                <w:sz w:val="22"/>
                <w:szCs w:val="22"/>
              </w:rPr>
            </w:pPr>
            <w:r w:rsidRPr="009218D7">
              <w:rPr>
                <w:rFonts w:ascii="Arial" w:hAnsi="Arial" w:cs="Arial"/>
                <w:b/>
                <w:bCs/>
                <w:sz w:val="22"/>
                <w:szCs w:val="22"/>
              </w:rPr>
              <w:t>Purpose of Assessment</w:t>
            </w:r>
          </w:p>
        </w:tc>
        <w:tc>
          <w:tcPr>
            <w:tcW w:w="7991" w:type="dxa"/>
            <w:vAlign w:val="center"/>
          </w:tcPr>
          <w:p w14:paraId="7A544846" w14:textId="77777777" w:rsidR="005551AD" w:rsidRPr="009218D7" w:rsidRDefault="005551AD" w:rsidP="009218D7">
            <w:pPr>
              <w:rPr>
                <w:rFonts w:ascii="Arial" w:hAnsi="Arial" w:cs="Arial"/>
                <w:b/>
                <w:bCs/>
                <w:sz w:val="22"/>
                <w:szCs w:val="22"/>
              </w:rPr>
            </w:pPr>
            <w:r w:rsidRPr="009218D7">
              <w:rPr>
                <w:rFonts w:ascii="Arial" w:hAnsi="Arial" w:cs="Arial"/>
                <w:b/>
                <w:bCs/>
                <w:sz w:val="22"/>
                <w:szCs w:val="22"/>
              </w:rPr>
              <w:t>Formative Assessment</w:t>
            </w:r>
          </w:p>
        </w:tc>
      </w:tr>
      <w:tr w:rsidR="00D3033E" w:rsidRPr="009218D7" w14:paraId="4CDB9953" w14:textId="77777777" w:rsidTr="00197FD4">
        <w:trPr>
          <w:trHeight w:val="1250"/>
        </w:trPr>
        <w:tc>
          <w:tcPr>
            <w:tcW w:w="1615" w:type="dxa"/>
            <w:vAlign w:val="center"/>
          </w:tcPr>
          <w:p w14:paraId="6CE645B7" w14:textId="77777777" w:rsidR="00D3033E" w:rsidRPr="009218D7" w:rsidRDefault="00D3033E" w:rsidP="009218D7">
            <w:pPr>
              <w:rPr>
                <w:rFonts w:ascii="Arial" w:hAnsi="Arial" w:cs="Arial"/>
                <w:b/>
                <w:bCs/>
                <w:sz w:val="22"/>
                <w:szCs w:val="22"/>
              </w:rPr>
            </w:pPr>
            <w:r w:rsidRPr="009218D7">
              <w:rPr>
                <w:rFonts w:ascii="Arial" w:hAnsi="Arial" w:cs="Arial"/>
                <w:b/>
                <w:bCs/>
                <w:sz w:val="22"/>
                <w:szCs w:val="22"/>
              </w:rPr>
              <w:t xml:space="preserve">Candidate Details </w:t>
            </w:r>
          </w:p>
        </w:tc>
        <w:tc>
          <w:tcPr>
            <w:tcW w:w="7991" w:type="dxa"/>
            <w:vAlign w:val="center"/>
          </w:tcPr>
          <w:p w14:paraId="465A433A" w14:textId="1031FC06" w:rsidR="00D3033E" w:rsidRPr="009218D7" w:rsidRDefault="00D3033E" w:rsidP="009218D7">
            <w:pPr>
              <w:rPr>
                <w:rFonts w:ascii="Arial" w:hAnsi="Arial" w:cs="Arial"/>
                <w:sz w:val="22"/>
                <w:szCs w:val="22"/>
              </w:rPr>
            </w:pPr>
            <w:r w:rsidRPr="009218D7">
              <w:rPr>
                <w:rFonts w:ascii="Arial" w:hAnsi="Arial" w:cs="Arial"/>
                <w:sz w:val="22"/>
                <w:szCs w:val="22"/>
              </w:rPr>
              <w:t>Name_______________________</w:t>
            </w:r>
            <w:r w:rsidR="00102FED" w:rsidRPr="009218D7">
              <w:rPr>
                <w:rFonts w:ascii="Arial" w:hAnsi="Arial" w:cs="Arial"/>
                <w:sz w:val="22"/>
                <w:szCs w:val="22"/>
              </w:rPr>
              <w:t>________</w:t>
            </w:r>
            <w:r w:rsidR="001821E9" w:rsidRPr="009218D7">
              <w:rPr>
                <w:rFonts w:ascii="Arial" w:hAnsi="Arial" w:cs="Arial"/>
                <w:sz w:val="22"/>
                <w:szCs w:val="22"/>
              </w:rPr>
              <w:t>_</w:t>
            </w:r>
            <w:r w:rsidR="00102FED" w:rsidRPr="009218D7">
              <w:rPr>
                <w:rFonts w:ascii="Arial" w:hAnsi="Arial" w:cs="Arial"/>
                <w:sz w:val="22"/>
                <w:szCs w:val="22"/>
              </w:rPr>
              <w:t>______________________</w:t>
            </w:r>
          </w:p>
          <w:p w14:paraId="0FD1F2B2" w14:textId="77777777" w:rsidR="00D3033E" w:rsidRPr="009218D7" w:rsidRDefault="00D3033E" w:rsidP="009218D7">
            <w:pPr>
              <w:rPr>
                <w:rFonts w:ascii="Arial" w:hAnsi="Arial" w:cs="Arial"/>
                <w:sz w:val="22"/>
                <w:szCs w:val="22"/>
              </w:rPr>
            </w:pPr>
          </w:p>
          <w:p w14:paraId="04585C5A" w14:textId="689E3996" w:rsidR="00D3033E" w:rsidRPr="009218D7" w:rsidRDefault="00D3033E" w:rsidP="009218D7">
            <w:pPr>
              <w:rPr>
                <w:rFonts w:ascii="Arial" w:hAnsi="Arial" w:cs="Arial"/>
                <w:sz w:val="22"/>
                <w:szCs w:val="22"/>
              </w:rPr>
            </w:pPr>
            <w:r w:rsidRPr="009218D7">
              <w:rPr>
                <w:rFonts w:ascii="Arial" w:hAnsi="Arial" w:cs="Arial"/>
                <w:sz w:val="22"/>
                <w:szCs w:val="22"/>
              </w:rPr>
              <w:t>Registration/Roll Number_________________</w:t>
            </w:r>
            <w:r w:rsidR="001821E9" w:rsidRPr="009218D7">
              <w:rPr>
                <w:rFonts w:ascii="Arial" w:hAnsi="Arial" w:cs="Arial"/>
                <w:sz w:val="22"/>
                <w:szCs w:val="22"/>
              </w:rPr>
              <w:t>_</w:t>
            </w:r>
            <w:r w:rsidRPr="009218D7">
              <w:rPr>
                <w:rFonts w:ascii="Arial" w:hAnsi="Arial" w:cs="Arial"/>
                <w:sz w:val="22"/>
                <w:szCs w:val="22"/>
              </w:rPr>
              <w:t>_____________________</w:t>
            </w:r>
          </w:p>
        </w:tc>
      </w:tr>
      <w:tr w:rsidR="00D3033E" w:rsidRPr="009218D7" w14:paraId="5E15EB4B" w14:textId="77777777" w:rsidTr="00197FD4">
        <w:trPr>
          <w:trHeight w:val="1500"/>
        </w:trPr>
        <w:tc>
          <w:tcPr>
            <w:tcW w:w="1615" w:type="dxa"/>
            <w:vAlign w:val="center"/>
          </w:tcPr>
          <w:p w14:paraId="1F95DA93" w14:textId="77777777" w:rsidR="00D3033E" w:rsidRPr="009218D7" w:rsidRDefault="00D3033E" w:rsidP="009218D7">
            <w:pPr>
              <w:spacing w:before="240"/>
              <w:rPr>
                <w:rFonts w:ascii="Arial" w:hAnsi="Arial" w:cs="Arial"/>
                <w:b/>
                <w:bCs/>
                <w:sz w:val="22"/>
                <w:szCs w:val="22"/>
              </w:rPr>
            </w:pPr>
            <w:r w:rsidRPr="009218D7">
              <w:rPr>
                <w:rFonts w:ascii="Arial" w:hAnsi="Arial" w:cs="Arial"/>
                <w:b/>
                <w:bCs/>
                <w:sz w:val="22"/>
                <w:szCs w:val="22"/>
              </w:rPr>
              <w:t xml:space="preserve">Guidance for Candidate </w:t>
            </w:r>
          </w:p>
          <w:p w14:paraId="52EEEF93" w14:textId="77777777" w:rsidR="00D3033E" w:rsidRPr="009218D7" w:rsidRDefault="00D3033E" w:rsidP="009218D7">
            <w:pPr>
              <w:rPr>
                <w:rFonts w:ascii="Arial" w:hAnsi="Arial" w:cs="Arial"/>
                <w:b/>
                <w:bCs/>
                <w:sz w:val="22"/>
                <w:szCs w:val="22"/>
              </w:rPr>
            </w:pPr>
          </w:p>
        </w:tc>
        <w:tc>
          <w:tcPr>
            <w:tcW w:w="7991" w:type="dxa"/>
            <w:vAlign w:val="center"/>
          </w:tcPr>
          <w:p w14:paraId="3369C0C1" w14:textId="66EE2572" w:rsidR="00D3033E" w:rsidRPr="009218D7" w:rsidRDefault="00D3033E" w:rsidP="009218D7">
            <w:pPr>
              <w:spacing w:before="240"/>
              <w:rPr>
                <w:rFonts w:ascii="Arial" w:hAnsi="Arial" w:cs="Arial"/>
                <w:b/>
                <w:sz w:val="22"/>
                <w:szCs w:val="22"/>
              </w:rPr>
            </w:pPr>
            <w:r w:rsidRPr="009218D7">
              <w:rPr>
                <w:rFonts w:ascii="Arial" w:hAnsi="Arial" w:cs="Arial"/>
                <w:b/>
                <w:sz w:val="22"/>
                <w:szCs w:val="22"/>
              </w:rPr>
              <w:t xml:space="preserve">To meet this </w:t>
            </w:r>
            <w:r w:rsidR="007F6693" w:rsidRPr="009218D7">
              <w:rPr>
                <w:rFonts w:ascii="Arial" w:hAnsi="Arial" w:cs="Arial"/>
                <w:b/>
                <w:sz w:val="22"/>
                <w:szCs w:val="22"/>
              </w:rPr>
              <w:t>standard,</w:t>
            </w:r>
            <w:r w:rsidRPr="009218D7">
              <w:rPr>
                <w:rFonts w:ascii="Arial" w:hAnsi="Arial" w:cs="Arial"/>
                <w:b/>
                <w:sz w:val="22"/>
                <w:szCs w:val="22"/>
              </w:rPr>
              <w:t xml:space="preserve"> you are required to complete the following within </w:t>
            </w:r>
            <w:r w:rsidR="00AA1471" w:rsidRPr="009218D7">
              <w:rPr>
                <w:rFonts w:ascii="Arial" w:hAnsi="Arial" w:cs="Arial"/>
                <w:b/>
                <w:sz w:val="22"/>
                <w:szCs w:val="22"/>
              </w:rPr>
              <w:t>0</w:t>
            </w:r>
            <w:r w:rsidRPr="009218D7">
              <w:rPr>
                <w:rFonts w:ascii="Arial" w:hAnsi="Arial" w:cs="Arial"/>
                <w:b/>
                <w:sz w:val="22"/>
                <w:szCs w:val="22"/>
              </w:rPr>
              <w:t>4 Hrs.</w:t>
            </w:r>
            <w:r w:rsidRPr="009218D7">
              <w:rPr>
                <w:rFonts w:ascii="Arial" w:hAnsi="Arial" w:cs="Arial"/>
                <w:b/>
                <w:i/>
                <w:sz w:val="22"/>
                <w:szCs w:val="22"/>
              </w:rPr>
              <w:t xml:space="preserve"> </w:t>
            </w:r>
            <w:r w:rsidRPr="009218D7">
              <w:rPr>
                <w:rFonts w:ascii="Arial" w:hAnsi="Arial" w:cs="Arial"/>
                <w:b/>
                <w:sz w:val="22"/>
                <w:szCs w:val="22"/>
              </w:rPr>
              <w:t>time frame (for practical demonstration &amp; assessment):</w:t>
            </w:r>
          </w:p>
          <w:p w14:paraId="3C7465C4" w14:textId="77777777" w:rsidR="0068129D" w:rsidRPr="009B6832" w:rsidRDefault="0068129D" w:rsidP="00A4706F">
            <w:pPr>
              <w:pStyle w:val="ListParagraph"/>
              <w:numPr>
                <w:ilvl w:val="0"/>
                <w:numId w:val="19"/>
              </w:numPr>
              <w:rPr>
                <w:rFonts w:ascii="Arial" w:hAnsi="Arial" w:cs="Arial"/>
                <w:sz w:val="22"/>
                <w:szCs w:val="22"/>
              </w:rPr>
            </w:pPr>
            <w:r w:rsidRPr="009B6832">
              <w:rPr>
                <w:rFonts w:ascii="Arial" w:eastAsia="Arial" w:hAnsi="Arial" w:cs="Arial"/>
                <w:color w:val="000000"/>
                <w:sz w:val="22"/>
                <w:szCs w:val="22"/>
              </w:rPr>
              <w:t xml:space="preserve">Identify Quantum noise in systems  </w:t>
            </w:r>
          </w:p>
          <w:p w14:paraId="42ACE05D" w14:textId="77777777" w:rsidR="0068129D" w:rsidRPr="009B6832" w:rsidRDefault="0068129D" w:rsidP="00A4706F">
            <w:pPr>
              <w:pStyle w:val="ListParagraph"/>
              <w:numPr>
                <w:ilvl w:val="0"/>
                <w:numId w:val="19"/>
              </w:numPr>
              <w:rPr>
                <w:rFonts w:ascii="Arial" w:eastAsia="Arial" w:hAnsi="Arial" w:cs="Arial"/>
                <w:color w:val="000000"/>
                <w:sz w:val="22"/>
                <w:szCs w:val="22"/>
              </w:rPr>
            </w:pPr>
            <w:r w:rsidRPr="009B6832">
              <w:rPr>
                <w:rFonts w:ascii="Arial" w:eastAsia="Arial" w:hAnsi="Arial" w:cs="Arial"/>
                <w:color w:val="000000"/>
                <w:sz w:val="22"/>
                <w:szCs w:val="22"/>
              </w:rPr>
              <w:t>Construct a noisy quantum circuit.</w:t>
            </w:r>
          </w:p>
          <w:p w14:paraId="7D282606" w14:textId="77777777" w:rsidR="0068129D" w:rsidRPr="009B6832" w:rsidRDefault="0068129D" w:rsidP="00A4706F">
            <w:pPr>
              <w:pStyle w:val="ListParagraph"/>
              <w:numPr>
                <w:ilvl w:val="0"/>
                <w:numId w:val="19"/>
              </w:numPr>
              <w:rPr>
                <w:rFonts w:ascii="Arial" w:eastAsia="Arial" w:hAnsi="Arial" w:cs="Arial"/>
                <w:color w:val="000000"/>
                <w:sz w:val="22"/>
                <w:szCs w:val="22"/>
              </w:rPr>
            </w:pPr>
            <w:r w:rsidRPr="009B6832">
              <w:rPr>
                <w:rFonts w:ascii="Arial" w:eastAsia="Arial" w:hAnsi="Arial" w:cs="Arial"/>
                <w:color w:val="000000"/>
                <w:sz w:val="22"/>
                <w:szCs w:val="22"/>
              </w:rPr>
              <w:t>Scale circuit depth to amplify noise.</w:t>
            </w:r>
          </w:p>
          <w:p w14:paraId="7A02F8FF" w14:textId="77777777" w:rsidR="009B6832" w:rsidRPr="009B6832" w:rsidRDefault="0068129D" w:rsidP="00A4706F">
            <w:pPr>
              <w:pStyle w:val="ListParagraph"/>
              <w:numPr>
                <w:ilvl w:val="0"/>
                <w:numId w:val="19"/>
              </w:numPr>
              <w:rPr>
                <w:rFonts w:ascii="Arial" w:eastAsia="Arial" w:hAnsi="Arial" w:cs="Arial"/>
                <w:color w:val="000000"/>
                <w:sz w:val="22"/>
                <w:szCs w:val="22"/>
              </w:rPr>
            </w:pPr>
            <w:r w:rsidRPr="009B6832">
              <w:rPr>
                <w:rFonts w:ascii="Arial" w:eastAsia="Arial" w:hAnsi="Arial" w:cs="Arial"/>
                <w:color w:val="000000"/>
                <w:sz w:val="22"/>
                <w:szCs w:val="22"/>
              </w:rPr>
              <w:t>Visualize Error Propagation.</w:t>
            </w:r>
          </w:p>
          <w:p w14:paraId="5BB3C335" w14:textId="5F173B48" w:rsidR="003C7729" w:rsidRPr="009B6832" w:rsidRDefault="0068129D" w:rsidP="00A4706F">
            <w:pPr>
              <w:pStyle w:val="ListParagraph"/>
              <w:numPr>
                <w:ilvl w:val="0"/>
                <w:numId w:val="19"/>
              </w:numPr>
              <w:rPr>
                <w:rFonts w:ascii="Arial" w:eastAsia="Arial" w:hAnsi="Arial" w:cs="Arial"/>
                <w:color w:val="000000"/>
                <w:sz w:val="22"/>
                <w:szCs w:val="22"/>
              </w:rPr>
            </w:pPr>
            <w:r w:rsidRPr="009B6832">
              <w:rPr>
                <w:rFonts w:ascii="Arial" w:eastAsia="Arial" w:hAnsi="Arial" w:cs="Arial"/>
                <w:bCs/>
                <w:color w:val="000000"/>
                <w:sz w:val="22"/>
                <w:szCs w:val="22"/>
              </w:rPr>
              <w:t>Simulate Noise and Apply Error Correction.</w:t>
            </w:r>
          </w:p>
          <w:p w14:paraId="00F0E3C6" w14:textId="23937A57" w:rsidR="009B6832" w:rsidRPr="009B6832" w:rsidRDefault="009B6832" w:rsidP="00A4706F">
            <w:pPr>
              <w:pStyle w:val="ListParagraph"/>
              <w:numPr>
                <w:ilvl w:val="0"/>
                <w:numId w:val="19"/>
              </w:numPr>
              <w:rPr>
                <w:rFonts w:ascii="Arial" w:eastAsia="Arial" w:hAnsi="Arial" w:cs="Arial"/>
                <w:color w:val="000000"/>
                <w:sz w:val="22"/>
                <w:szCs w:val="22"/>
              </w:rPr>
            </w:pPr>
            <w:r w:rsidRPr="009B6832">
              <w:rPr>
                <w:rFonts w:ascii="Arial" w:eastAsia="Arial" w:hAnsi="Arial" w:cs="Arial"/>
                <w:color w:val="000000"/>
                <w:sz w:val="22"/>
                <w:szCs w:val="22"/>
              </w:rPr>
              <w:t xml:space="preserve">Simulate basic quantum noise channels like amplitude damping in </w:t>
            </w:r>
            <w:proofErr w:type="spellStart"/>
            <w:r w:rsidRPr="009B6832">
              <w:rPr>
                <w:rFonts w:ascii="Arial" w:eastAsia="Arial" w:hAnsi="Arial" w:cs="Arial"/>
                <w:color w:val="000000"/>
                <w:sz w:val="22"/>
                <w:szCs w:val="22"/>
              </w:rPr>
              <w:t>Qiskit</w:t>
            </w:r>
            <w:proofErr w:type="spellEnd"/>
            <w:r w:rsidRPr="009B6832">
              <w:rPr>
                <w:rFonts w:ascii="Arial" w:eastAsia="Arial" w:hAnsi="Arial" w:cs="Arial"/>
                <w:color w:val="000000"/>
                <w:sz w:val="22"/>
                <w:szCs w:val="22"/>
              </w:rPr>
              <w:t>,</w:t>
            </w:r>
            <w:r>
              <w:rPr>
                <w:rFonts w:ascii="Arial" w:eastAsia="Arial" w:hAnsi="Arial" w:cs="Arial"/>
                <w:color w:val="000000"/>
                <w:sz w:val="22"/>
                <w:szCs w:val="22"/>
              </w:rPr>
              <w:t xml:space="preserve"> </w:t>
            </w:r>
            <w:proofErr w:type="spellStart"/>
            <w:r w:rsidRPr="009B6832">
              <w:rPr>
                <w:rFonts w:ascii="Arial" w:eastAsia="Arial" w:hAnsi="Arial" w:cs="Arial"/>
                <w:color w:val="000000"/>
                <w:sz w:val="22"/>
                <w:szCs w:val="22"/>
              </w:rPr>
              <w:t>cirq</w:t>
            </w:r>
            <w:proofErr w:type="spellEnd"/>
            <w:r>
              <w:rPr>
                <w:rFonts w:ascii="Arial" w:eastAsia="Arial" w:hAnsi="Arial" w:cs="Arial"/>
                <w:color w:val="000000"/>
                <w:sz w:val="22"/>
                <w:szCs w:val="22"/>
              </w:rPr>
              <w:t>.</w:t>
            </w:r>
          </w:p>
          <w:p w14:paraId="345EE518" w14:textId="77777777" w:rsidR="009B6832" w:rsidRPr="009B6832" w:rsidRDefault="009B6832" w:rsidP="00A4706F">
            <w:pPr>
              <w:pStyle w:val="ListParagraph"/>
              <w:numPr>
                <w:ilvl w:val="0"/>
                <w:numId w:val="19"/>
              </w:numPr>
              <w:rPr>
                <w:rFonts w:ascii="Arial" w:eastAsia="Arial" w:hAnsi="Arial" w:cs="Arial"/>
                <w:color w:val="000000"/>
                <w:sz w:val="22"/>
                <w:szCs w:val="22"/>
              </w:rPr>
            </w:pPr>
            <w:r w:rsidRPr="009B6832">
              <w:rPr>
                <w:rFonts w:ascii="Arial" w:eastAsia="Arial" w:hAnsi="Arial" w:cs="Arial"/>
                <w:color w:val="000000"/>
                <w:sz w:val="22"/>
                <w:szCs w:val="22"/>
              </w:rPr>
              <w:t>Apply noise on different channels.</w:t>
            </w:r>
          </w:p>
          <w:p w14:paraId="37878C1B" w14:textId="77777777" w:rsidR="009B6832" w:rsidRPr="009B6832" w:rsidRDefault="009B6832" w:rsidP="00A4706F">
            <w:pPr>
              <w:pStyle w:val="ListParagraph"/>
              <w:numPr>
                <w:ilvl w:val="0"/>
                <w:numId w:val="19"/>
              </w:numPr>
              <w:rPr>
                <w:rFonts w:ascii="Arial" w:eastAsia="Arial" w:hAnsi="Arial" w:cs="Arial"/>
                <w:color w:val="000000"/>
                <w:sz w:val="22"/>
                <w:szCs w:val="22"/>
              </w:rPr>
            </w:pPr>
            <w:r w:rsidRPr="009B6832">
              <w:rPr>
                <w:rFonts w:ascii="Arial" w:eastAsia="Arial" w:hAnsi="Arial" w:cs="Arial"/>
                <w:color w:val="000000"/>
                <w:sz w:val="22"/>
                <w:szCs w:val="22"/>
              </w:rPr>
              <w:t>Use Bloch sphere to visualize impact of noise on qubit stability.</w:t>
            </w:r>
          </w:p>
          <w:p w14:paraId="6616CA99" w14:textId="77777777" w:rsidR="009B6832" w:rsidRPr="009B6832" w:rsidRDefault="009B6832" w:rsidP="00A4706F">
            <w:pPr>
              <w:pStyle w:val="ListParagraph"/>
              <w:numPr>
                <w:ilvl w:val="0"/>
                <w:numId w:val="19"/>
              </w:numPr>
              <w:rPr>
                <w:rFonts w:ascii="Arial" w:eastAsia="Arial" w:hAnsi="Arial" w:cs="Arial"/>
                <w:color w:val="000000"/>
                <w:sz w:val="22"/>
                <w:szCs w:val="22"/>
              </w:rPr>
            </w:pPr>
            <w:r w:rsidRPr="009B6832">
              <w:rPr>
                <w:rFonts w:ascii="Arial" w:eastAsia="Arial" w:hAnsi="Arial" w:cs="Arial"/>
                <w:color w:val="000000"/>
                <w:sz w:val="22"/>
                <w:szCs w:val="22"/>
              </w:rPr>
              <w:t>Compare output of noiseless and noisy channels.</w:t>
            </w:r>
          </w:p>
          <w:p w14:paraId="3E345E80" w14:textId="77777777" w:rsidR="009B6832" w:rsidRPr="009B6832" w:rsidRDefault="009B6832" w:rsidP="00A4706F">
            <w:pPr>
              <w:pStyle w:val="ListParagraph"/>
              <w:numPr>
                <w:ilvl w:val="0"/>
                <w:numId w:val="19"/>
              </w:numPr>
              <w:rPr>
                <w:rFonts w:ascii="Arial" w:eastAsia="Arial" w:hAnsi="Arial" w:cs="Arial"/>
                <w:color w:val="000000"/>
                <w:sz w:val="22"/>
                <w:szCs w:val="22"/>
              </w:rPr>
            </w:pPr>
            <w:r w:rsidRPr="009B6832">
              <w:rPr>
                <w:rFonts w:ascii="Arial" w:eastAsia="Arial" w:hAnsi="Arial" w:cs="Arial"/>
                <w:color w:val="000000"/>
                <w:sz w:val="22"/>
                <w:szCs w:val="22"/>
              </w:rPr>
              <w:t>Explore, compare and shortlist available Quantum Cloud Services.</w:t>
            </w:r>
          </w:p>
          <w:p w14:paraId="7A1A29B1" w14:textId="77777777" w:rsidR="009B6832" w:rsidRPr="009B6832" w:rsidRDefault="009B6832" w:rsidP="00A4706F">
            <w:pPr>
              <w:pStyle w:val="ListParagraph"/>
              <w:numPr>
                <w:ilvl w:val="0"/>
                <w:numId w:val="19"/>
              </w:numPr>
              <w:rPr>
                <w:rFonts w:ascii="Arial" w:eastAsia="Arial" w:hAnsi="Arial" w:cs="Arial"/>
                <w:color w:val="000000"/>
                <w:sz w:val="22"/>
                <w:szCs w:val="22"/>
              </w:rPr>
            </w:pPr>
            <w:r w:rsidRPr="009B6832">
              <w:rPr>
                <w:rFonts w:ascii="Arial" w:eastAsia="Arial" w:hAnsi="Arial" w:cs="Arial"/>
                <w:color w:val="000000"/>
                <w:sz w:val="22"/>
                <w:szCs w:val="22"/>
              </w:rPr>
              <w:t>Setup environment for selected Quantum Cloud Platform.</w:t>
            </w:r>
          </w:p>
          <w:p w14:paraId="58BE594B" w14:textId="77777777" w:rsidR="009B6832" w:rsidRPr="009B6832" w:rsidRDefault="009B6832" w:rsidP="00A4706F">
            <w:pPr>
              <w:pStyle w:val="ListParagraph"/>
              <w:numPr>
                <w:ilvl w:val="0"/>
                <w:numId w:val="19"/>
              </w:numPr>
              <w:rPr>
                <w:rFonts w:ascii="Arial" w:eastAsia="Arial" w:hAnsi="Arial" w:cs="Arial"/>
                <w:color w:val="000000"/>
                <w:sz w:val="22"/>
                <w:szCs w:val="22"/>
              </w:rPr>
            </w:pPr>
            <w:r w:rsidRPr="009B6832">
              <w:rPr>
                <w:rFonts w:ascii="Arial" w:eastAsia="Arial" w:hAnsi="Arial" w:cs="Arial"/>
                <w:color w:val="000000"/>
                <w:sz w:val="22"/>
                <w:szCs w:val="22"/>
              </w:rPr>
              <w:t>Run a Circuit on Quantum Cloud Simulator.</w:t>
            </w:r>
          </w:p>
          <w:p w14:paraId="762DCCA8" w14:textId="0B76FF62" w:rsidR="009B6832" w:rsidRPr="009B6832" w:rsidRDefault="009B6832" w:rsidP="00A4706F">
            <w:pPr>
              <w:pStyle w:val="ListParagraph"/>
              <w:numPr>
                <w:ilvl w:val="0"/>
                <w:numId w:val="19"/>
              </w:numPr>
              <w:rPr>
                <w:sz w:val="22"/>
                <w:szCs w:val="22"/>
              </w:rPr>
            </w:pPr>
            <w:r w:rsidRPr="009B6832">
              <w:rPr>
                <w:rFonts w:ascii="Arial" w:eastAsia="Arial" w:hAnsi="Arial" w:cs="Arial"/>
                <w:color w:val="000000"/>
                <w:sz w:val="22"/>
                <w:szCs w:val="22"/>
              </w:rPr>
              <w:t>Test several quantum algorithms on cloud quantum simulators.</w:t>
            </w:r>
          </w:p>
          <w:p w14:paraId="5C65CDB4" w14:textId="311271FF" w:rsidR="00E42273" w:rsidRPr="009218D7" w:rsidRDefault="00E42273" w:rsidP="009218D7">
            <w:pPr>
              <w:rPr>
                <w:rFonts w:ascii="Arial" w:eastAsia="Trebuchet MS" w:hAnsi="Arial" w:cs="Arial"/>
                <w:b/>
                <w:color w:val="000000" w:themeColor="text1"/>
                <w:sz w:val="22"/>
                <w:szCs w:val="22"/>
              </w:rPr>
            </w:pPr>
            <w:r w:rsidRPr="009218D7">
              <w:rPr>
                <w:rFonts w:ascii="Arial" w:eastAsia="Trebuchet MS" w:hAnsi="Arial" w:cs="Arial"/>
                <w:b/>
                <w:color w:val="000000" w:themeColor="text1"/>
                <w:sz w:val="22"/>
                <w:szCs w:val="22"/>
              </w:rPr>
              <w:t>Activity</w:t>
            </w:r>
            <w:r w:rsidR="00D03567">
              <w:rPr>
                <w:rFonts w:ascii="Arial" w:eastAsia="Trebuchet MS" w:hAnsi="Arial" w:cs="Arial"/>
                <w:b/>
                <w:color w:val="000000" w:themeColor="text1"/>
                <w:sz w:val="22"/>
                <w:szCs w:val="22"/>
              </w:rPr>
              <w:t>:</w:t>
            </w:r>
          </w:p>
          <w:p w14:paraId="7B148A98" w14:textId="275C73D3" w:rsidR="00E42273" w:rsidRPr="00EE14E2" w:rsidRDefault="004C4E37" w:rsidP="005D0D73">
            <w:pPr>
              <w:rPr>
                <w:rFonts w:ascii="Arial" w:hAnsi="Arial" w:cs="Arial"/>
                <w:sz w:val="22"/>
                <w:szCs w:val="22"/>
              </w:rPr>
            </w:pPr>
            <w:r w:rsidRPr="004C4E37">
              <w:rPr>
                <w:rFonts w:ascii="Arial" w:hAnsi="Arial" w:cs="Arial"/>
                <w:sz w:val="22"/>
                <w:szCs w:val="22"/>
              </w:rPr>
              <w:t>Set up a cloud-based environment and build a small circuit with controlled noise. Gradually increase its depth, apply different noise channels, and use visualization tools like the Bloch sphere to track qubit stability. Compare clean vs. noisy outputs, apply simple error correction, and run the circuit on a cloud simulator to test algorithms under noise.</w:t>
            </w:r>
          </w:p>
        </w:tc>
      </w:tr>
      <w:tr w:rsidR="00D3033E" w:rsidRPr="009218D7" w14:paraId="116EFFC8" w14:textId="77777777" w:rsidTr="00197FD4">
        <w:trPr>
          <w:trHeight w:val="602"/>
        </w:trPr>
        <w:tc>
          <w:tcPr>
            <w:tcW w:w="1615" w:type="dxa"/>
            <w:vAlign w:val="center"/>
          </w:tcPr>
          <w:p w14:paraId="09F082AD" w14:textId="6D43F645" w:rsidR="00D3033E" w:rsidRPr="009218D7" w:rsidRDefault="00D3033E" w:rsidP="009218D7">
            <w:pPr>
              <w:rPr>
                <w:rFonts w:ascii="Arial" w:hAnsi="Arial" w:cs="Arial"/>
                <w:b/>
                <w:bCs/>
                <w:sz w:val="22"/>
                <w:szCs w:val="22"/>
              </w:rPr>
            </w:pPr>
            <w:r w:rsidRPr="009218D7">
              <w:rPr>
                <w:rFonts w:ascii="Arial" w:hAnsi="Arial" w:cs="Arial"/>
                <w:b/>
                <w:bCs/>
                <w:sz w:val="22"/>
                <w:szCs w:val="22"/>
              </w:rPr>
              <w:t xml:space="preserve">Time:  </w:t>
            </w:r>
            <w:r w:rsidR="0096671C" w:rsidRPr="009218D7">
              <w:rPr>
                <w:rFonts w:ascii="Arial" w:hAnsi="Arial" w:cs="Arial"/>
                <w:b/>
                <w:bCs/>
                <w:sz w:val="22"/>
                <w:szCs w:val="22"/>
              </w:rPr>
              <w:t>4</w:t>
            </w:r>
            <w:r w:rsidRPr="009218D7">
              <w:rPr>
                <w:rFonts w:ascii="Arial" w:hAnsi="Arial" w:cs="Arial"/>
                <w:b/>
                <w:bCs/>
                <w:sz w:val="22"/>
                <w:szCs w:val="22"/>
              </w:rPr>
              <w:t xml:space="preserve"> Hrs.</w:t>
            </w:r>
          </w:p>
        </w:tc>
        <w:tc>
          <w:tcPr>
            <w:tcW w:w="7991" w:type="dxa"/>
            <w:vAlign w:val="center"/>
          </w:tcPr>
          <w:p w14:paraId="6AD1E5EF" w14:textId="3FFA1B9C" w:rsidR="00D3033E" w:rsidRPr="009218D7" w:rsidRDefault="00D3033E" w:rsidP="009218D7">
            <w:pPr>
              <w:rPr>
                <w:rFonts w:ascii="Arial" w:hAnsi="Arial" w:cs="Arial"/>
                <w:sz w:val="22"/>
                <w:szCs w:val="22"/>
              </w:rPr>
            </w:pPr>
            <w:r w:rsidRPr="009218D7">
              <w:rPr>
                <w:rFonts w:ascii="Arial" w:hAnsi="Arial" w:cs="Arial"/>
                <w:sz w:val="22"/>
                <w:szCs w:val="22"/>
              </w:rPr>
              <w:t xml:space="preserve">During a practical assessment, under observation by an assessor, you are required to </w:t>
            </w:r>
          </w:p>
        </w:tc>
      </w:tr>
      <w:tr w:rsidR="00D3033E" w:rsidRPr="009218D7" w14:paraId="3FD00529" w14:textId="77777777" w:rsidTr="00197FD4">
        <w:trPr>
          <w:trHeight w:val="3095"/>
        </w:trPr>
        <w:tc>
          <w:tcPr>
            <w:tcW w:w="1615" w:type="dxa"/>
          </w:tcPr>
          <w:p w14:paraId="6A575C2B" w14:textId="77777777" w:rsidR="00D3033E" w:rsidRPr="009218D7" w:rsidRDefault="00D3033E" w:rsidP="009218D7">
            <w:pPr>
              <w:spacing w:before="240"/>
              <w:rPr>
                <w:rFonts w:ascii="Arial" w:hAnsi="Arial" w:cs="Arial"/>
                <w:b/>
                <w:bCs/>
                <w:sz w:val="22"/>
                <w:szCs w:val="22"/>
              </w:rPr>
            </w:pPr>
            <w:r w:rsidRPr="009218D7">
              <w:rPr>
                <w:rFonts w:ascii="Arial" w:hAnsi="Arial" w:cs="Arial"/>
                <w:b/>
                <w:bCs/>
                <w:sz w:val="22"/>
                <w:szCs w:val="22"/>
              </w:rPr>
              <w:t>Minimum Evidence Required</w:t>
            </w:r>
          </w:p>
        </w:tc>
        <w:tc>
          <w:tcPr>
            <w:tcW w:w="7991" w:type="dxa"/>
          </w:tcPr>
          <w:p w14:paraId="6C5B5780" w14:textId="13986EB2" w:rsidR="00BE4685" w:rsidRPr="005A0B93" w:rsidRDefault="00BE4685" w:rsidP="00BE4685">
            <w:pPr>
              <w:pStyle w:val="ListParagraph"/>
              <w:numPr>
                <w:ilvl w:val="0"/>
                <w:numId w:val="20"/>
              </w:numPr>
              <w:rPr>
                <w:rFonts w:ascii="Arial" w:hAnsi="Arial" w:cs="Arial"/>
                <w:sz w:val="22"/>
                <w:szCs w:val="22"/>
              </w:rPr>
            </w:pPr>
            <w:r w:rsidRPr="005A0B93">
              <w:rPr>
                <w:rFonts w:ascii="Arial" w:hAnsi="Arial" w:cs="Arial"/>
                <w:sz w:val="22"/>
                <w:szCs w:val="22"/>
              </w:rPr>
              <w:t>Set up the cloud environment successfully.</w:t>
            </w:r>
          </w:p>
          <w:p w14:paraId="26460B3E" w14:textId="0892837E" w:rsidR="00BE4685" w:rsidRPr="005A0B93" w:rsidRDefault="00BE4685" w:rsidP="00BE4685">
            <w:pPr>
              <w:pStyle w:val="ListParagraph"/>
              <w:numPr>
                <w:ilvl w:val="0"/>
                <w:numId w:val="20"/>
              </w:numPr>
              <w:rPr>
                <w:rFonts w:ascii="Arial" w:hAnsi="Arial" w:cs="Arial"/>
                <w:sz w:val="22"/>
                <w:szCs w:val="22"/>
              </w:rPr>
            </w:pPr>
            <w:r w:rsidRPr="005A0B93">
              <w:rPr>
                <w:rFonts w:ascii="Arial" w:hAnsi="Arial" w:cs="Arial"/>
                <w:sz w:val="22"/>
                <w:szCs w:val="22"/>
              </w:rPr>
              <w:t>Design a noisy circuit with adjustable depth.</w:t>
            </w:r>
          </w:p>
          <w:p w14:paraId="32792585" w14:textId="069D16F8" w:rsidR="00BE4685" w:rsidRPr="005A0B93" w:rsidRDefault="00BE4685" w:rsidP="00BE4685">
            <w:pPr>
              <w:pStyle w:val="ListParagraph"/>
              <w:numPr>
                <w:ilvl w:val="0"/>
                <w:numId w:val="20"/>
              </w:numPr>
              <w:rPr>
                <w:rFonts w:ascii="Arial" w:hAnsi="Arial" w:cs="Arial"/>
                <w:sz w:val="22"/>
                <w:szCs w:val="22"/>
              </w:rPr>
            </w:pPr>
            <w:r w:rsidRPr="005A0B93">
              <w:rPr>
                <w:rFonts w:ascii="Arial" w:hAnsi="Arial" w:cs="Arial"/>
                <w:sz w:val="22"/>
                <w:szCs w:val="22"/>
              </w:rPr>
              <w:t>Introduce different noise channels into the circuit.</w:t>
            </w:r>
          </w:p>
          <w:p w14:paraId="7F2BEFEF" w14:textId="698A5CF1" w:rsidR="00BE4685" w:rsidRPr="005A0B93" w:rsidRDefault="00BE4685" w:rsidP="00BE4685">
            <w:pPr>
              <w:pStyle w:val="ListParagraph"/>
              <w:numPr>
                <w:ilvl w:val="0"/>
                <w:numId w:val="20"/>
              </w:numPr>
              <w:rPr>
                <w:rFonts w:ascii="Arial" w:hAnsi="Arial" w:cs="Arial"/>
                <w:sz w:val="22"/>
                <w:szCs w:val="22"/>
              </w:rPr>
            </w:pPr>
            <w:r w:rsidRPr="005A0B93">
              <w:rPr>
                <w:rFonts w:ascii="Arial" w:hAnsi="Arial" w:cs="Arial"/>
                <w:sz w:val="22"/>
                <w:szCs w:val="22"/>
              </w:rPr>
              <w:t>Visualize qubit stability using the Bloch sphere.</w:t>
            </w:r>
          </w:p>
          <w:p w14:paraId="5437787F" w14:textId="0FCD756A" w:rsidR="00BE4685" w:rsidRPr="005A0B93" w:rsidRDefault="00BE4685" w:rsidP="00BE4685">
            <w:pPr>
              <w:pStyle w:val="ListParagraph"/>
              <w:numPr>
                <w:ilvl w:val="0"/>
                <w:numId w:val="20"/>
              </w:numPr>
              <w:rPr>
                <w:rFonts w:ascii="Arial" w:hAnsi="Arial" w:cs="Arial"/>
                <w:sz w:val="22"/>
                <w:szCs w:val="22"/>
              </w:rPr>
            </w:pPr>
            <w:r w:rsidRPr="005A0B93">
              <w:rPr>
                <w:rFonts w:ascii="Arial" w:hAnsi="Arial" w:cs="Arial"/>
                <w:sz w:val="22"/>
                <w:szCs w:val="22"/>
              </w:rPr>
              <w:t>Demonstrate error propagation as circuit depth increases.</w:t>
            </w:r>
          </w:p>
          <w:p w14:paraId="4E3247E5" w14:textId="57997FCD" w:rsidR="00BE4685" w:rsidRPr="005A0B93" w:rsidRDefault="00BE4685" w:rsidP="00BE4685">
            <w:pPr>
              <w:pStyle w:val="ListParagraph"/>
              <w:numPr>
                <w:ilvl w:val="0"/>
                <w:numId w:val="20"/>
              </w:numPr>
              <w:rPr>
                <w:rFonts w:ascii="Arial" w:hAnsi="Arial" w:cs="Arial"/>
                <w:sz w:val="22"/>
                <w:szCs w:val="22"/>
              </w:rPr>
            </w:pPr>
            <w:r w:rsidRPr="005A0B93">
              <w:rPr>
                <w:rFonts w:ascii="Arial" w:hAnsi="Arial" w:cs="Arial"/>
                <w:sz w:val="22"/>
                <w:szCs w:val="22"/>
              </w:rPr>
              <w:t>Apply an error correction method.</w:t>
            </w:r>
          </w:p>
          <w:p w14:paraId="78C21F36" w14:textId="3B782734" w:rsidR="00BE4685" w:rsidRPr="005A0B93" w:rsidRDefault="00BE4685" w:rsidP="00BE4685">
            <w:pPr>
              <w:pStyle w:val="ListParagraph"/>
              <w:numPr>
                <w:ilvl w:val="0"/>
                <w:numId w:val="20"/>
              </w:numPr>
              <w:rPr>
                <w:rFonts w:ascii="Arial" w:hAnsi="Arial" w:cs="Arial"/>
                <w:sz w:val="22"/>
                <w:szCs w:val="22"/>
              </w:rPr>
            </w:pPr>
            <w:r w:rsidRPr="005A0B93">
              <w:rPr>
                <w:rFonts w:ascii="Arial" w:hAnsi="Arial" w:cs="Arial"/>
                <w:sz w:val="22"/>
                <w:szCs w:val="22"/>
              </w:rPr>
              <w:t>Run the circuit on a cloud simulator.</w:t>
            </w:r>
          </w:p>
          <w:p w14:paraId="56AC6F1A" w14:textId="0184E675" w:rsidR="00BE4685" w:rsidRPr="005A0B93" w:rsidRDefault="00BE4685" w:rsidP="00BE4685">
            <w:pPr>
              <w:pStyle w:val="ListParagraph"/>
              <w:numPr>
                <w:ilvl w:val="0"/>
                <w:numId w:val="20"/>
              </w:numPr>
              <w:rPr>
                <w:rFonts w:ascii="Arial" w:hAnsi="Arial" w:cs="Arial"/>
                <w:sz w:val="22"/>
                <w:szCs w:val="22"/>
              </w:rPr>
            </w:pPr>
            <w:r w:rsidRPr="005A0B93">
              <w:rPr>
                <w:rFonts w:ascii="Arial" w:hAnsi="Arial" w:cs="Arial"/>
                <w:sz w:val="22"/>
                <w:szCs w:val="22"/>
              </w:rPr>
              <w:t>Test at least one algorithm under noisy conditions.</w:t>
            </w:r>
          </w:p>
          <w:p w14:paraId="33E3A8D0" w14:textId="302F22B2" w:rsidR="0096671C" w:rsidRPr="00BE4685" w:rsidRDefault="00BE4685" w:rsidP="00BE4685">
            <w:pPr>
              <w:pStyle w:val="ListParagraph"/>
              <w:numPr>
                <w:ilvl w:val="0"/>
                <w:numId w:val="20"/>
              </w:numPr>
              <w:rPr>
                <w:rFonts w:ascii="Arial" w:hAnsi="Arial" w:cs="Arial"/>
              </w:rPr>
            </w:pPr>
            <w:r w:rsidRPr="005A0B93">
              <w:rPr>
                <w:rFonts w:ascii="Arial" w:hAnsi="Arial" w:cs="Arial"/>
                <w:sz w:val="22"/>
                <w:szCs w:val="22"/>
              </w:rPr>
              <w:t>Report observations comparing clean vs. noisy results.</w:t>
            </w:r>
          </w:p>
        </w:tc>
      </w:tr>
    </w:tbl>
    <w:p w14:paraId="19A07651" w14:textId="360BC7B6" w:rsidR="004D18BE" w:rsidRPr="00487D73" w:rsidRDefault="005932FC" w:rsidP="00775599">
      <w:pPr>
        <w:jc w:val="center"/>
        <w:rPr>
          <w:rFonts w:asciiTheme="minorBidi" w:hAnsiTheme="minorBidi"/>
          <w:b/>
          <w:sz w:val="32"/>
        </w:rPr>
      </w:pPr>
      <w:r>
        <w:rPr>
          <w:rFonts w:asciiTheme="minorBidi" w:hAnsiTheme="minorBidi"/>
          <w:b/>
          <w:sz w:val="32"/>
        </w:rPr>
        <w:br w:type="page"/>
      </w:r>
      <w:r w:rsidR="004D18BE" w:rsidRPr="00487D73">
        <w:rPr>
          <w:rFonts w:asciiTheme="minorBidi" w:hAnsiTheme="minorBidi"/>
          <w:b/>
          <w:sz w:val="32"/>
        </w:rPr>
        <w:lastRenderedPageBreak/>
        <w:t>Self-Assessment Checklist</w:t>
      </w:r>
    </w:p>
    <w:tbl>
      <w:tblPr>
        <w:tblStyle w:val="TableGrid"/>
        <w:tblW w:w="0" w:type="auto"/>
        <w:tblInd w:w="108" w:type="dxa"/>
        <w:tblLook w:val="04A0" w:firstRow="1" w:lastRow="0" w:firstColumn="1" w:lastColumn="0" w:noHBand="0" w:noVBand="1"/>
      </w:tblPr>
      <w:tblGrid>
        <w:gridCol w:w="1985"/>
        <w:gridCol w:w="7654"/>
      </w:tblGrid>
      <w:tr w:rsidR="004D18BE" w:rsidRPr="007A3C1C" w14:paraId="05E52BAD" w14:textId="77777777" w:rsidTr="00F851F4">
        <w:trPr>
          <w:trHeight w:val="359"/>
        </w:trPr>
        <w:tc>
          <w:tcPr>
            <w:tcW w:w="1985" w:type="dxa"/>
            <w:vAlign w:val="center"/>
          </w:tcPr>
          <w:p w14:paraId="3BE7C250" w14:textId="77777777" w:rsidR="004D18BE" w:rsidRPr="007A3C1C" w:rsidRDefault="004D18BE" w:rsidP="007A3C1C">
            <w:pPr>
              <w:rPr>
                <w:rFonts w:asciiTheme="minorBidi" w:hAnsiTheme="minorBidi"/>
                <w:b/>
                <w:sz w:val="22"/>
                <w:szCs w:val="22"/>
              </w:rPr>
            </w:pPr>
            <w:r w:rsidRPr="007A3C1C">
              <w:rPr>
                <w:rFonts w:asciiTheme="minorBidi" w:hAnsiTheme="minorBidi"/>
                <w:b/>
                <w:sz w:val="22"/>
                <w:szCs w:val="22"/>
              </w:rPr>
              <w:t>Candidate Name</w:t>
            </w:r>
          </w:p>
        </w:tc>
        <w:tc>
          <w:tcPr>
            <w:tcW w:w="7654" w:type="dxa"/>
            <w:vAlign w:val="center"/>
          </w:tcPr>
          <w:p w14:paraId="45165C71" w14:textId="77777777" w:rsidR="004D18BE" w:rsidRPr="007A3C1C" w:rsidRDefault="004D18BE" w:rsidP="007A3C1C">
            <w:pPr>
              <w:rPr>
                <w:rFonts w:asciiTheme="minorBidi" w:hAnsiTheme="minorBidi"/>
                <w:sz w:val="22"/>
                <w:szCs w:val="22"/>
              </w:rPr>
            </w:pPr>
          </w:p>
        </w:tc>
      </w:tr>
      <w:tr w:rsidR="004D18BE" w:rsidRPr="007A3C1C" w14:paraId="373ADB1D" w14:textId="77777777" w:rsidTr="00F851F4">
        <w:trPr>
          <w:trHeight w:val="350"/>
        </w:trPr>
        <w:tc>
          <w:tcPr>
            <w:tcW w:w="1985" w:type="dxa"/>
            <w:vAlign w:val="center"/>
          </w:tcPr>
          <w:p w14:paraId="43C95068" w14:textId="77777777" w:rsidR="004D18BE" w:rsidRPr="007A3C1C" w:rsidRDefault="004D18BE" w:rsidP="007A3C1C">
            <w:pPr>
              <w:rPr>
                <w:rFonts w:asciiTheme="minorBidi" w:hAnsiTheme="minorBidi"/>
                <w:b/>
                <w:sz w:val="22"/>
                <w:szCs w:val="22"/>
              </w:rPr>
            </w:pPr>
            <w:r w:rsidRPr="007A3C1C">
              <w:rPr>
                <w:rFonts w:asciiTheme="minorBidi" w:hAnsiTheme="minorBidi"/>
                <w:b/>
                <w:sz w:val="22"/>
                <w:szCs w:val="22"/>
              </w:rPr>
              <w:t>Registration No.</w:t>
            </w:r>
          </w:p>
        </w:tc>
        <w:tc>
          <w:tcPr>
            <w:tcW w:w="7654" w:type="dxa"/>
            <w:vAlign w:val="center"/>
          </w:tcPr>
          <w:p w14:paraId="1D1E8757" w14:textId="77777777" w:rsidR="004D18BE" w:rsidRPr="007A3C1C" w:rsidRDefault="004D18BE" w:rsidP="007A3C1C">
            <w:pPr>
              <w:rPr>
                <w:rFonts w:asciiTheme="minorBidi" w:hAnsiTheme="minorBidi"/>
                <w:sz w:val="22"/>
                <w:szCs w:val="22"/>
              </w:rPr>
            </w:pPr>
          </w:p>
        </w:tc>
      </w:tr>
      <w:tr w:rsidR="00D03567" w:rsidRPr="007A3C1C" w14:paraId="01AA1F84" w14:textId="77777777" w:rsidTr="00F851F4">
        <w:trPr>
          <w:trHeight w:val="440"/>
        </w:trPr>
        <w:tc>
          <w:tcPr>
            <w:tcW w:w="1985" w:type="dxa"/>
            <w:vAlign w:val="center"/>
          </w:tcPr>
          <w:p w14:paraId="67F4BE73" w14:textId="77777777" w:rsidR="00D03567" w:rsidRPr="007A3C1C" w:rsidRDefault="00D03567" w:rsidP="00D03567">
            <w:pPr>
              <w:rPr>
                <w:rFonts w:asciiTheme="minorBidi" w:hAnsiTheme="minorBidi"/>
                <w:b/>
                <w:sz w:val="22"/>
                <w:szCs w:val="22"/>
              </w:rPr>
            </w:pPr>
            <w:r w:rsidRPr="007A3C1C">
              <w:rPr>
                <w:rFonts w:asciiTheme="minorBidi" w:hAnsiTheme="minorBidi"/>
                <w:b/>
                <w:sz w:val="22"/>
                <w:szCs w:val="22"/>
              </w:rPr>
              <w:t>Qualification</w:t>
            </w:r>
          </w:p>
        </w:tc>
        <w:tc>
          <w:tcPr>
            <w:tcW w:w="7654" w:type="dxa"/>
            <w:vAlign w:val="center"/>
          </w:tcPr>
          <w:p w14:paraId="333B3697" w14:textId="6D021703" w:rsidR="00D03567" w:rsidRPr="002F55EB" w:rsidRDefault="00BE4685" w:rsidP="002F55EB">
            <w:pPr>
              <w:bidi/>
              <w:spacing w:line="276" w:lineRule="auto"/>
              <w:jc w:val="right"/>
              <w:rPr>
                <w:b/>
                <w:i/>
              </w:rPr>
            </w:pPr>
            <w:r>
              <w:rPr>
                <w:rFonts w:ascii="Arial" w:hAnsi="Arial" w:cs="Arial"/>
                <w:b/>
                <w:bCs/>
                <w:sz w:val="22"/>
                <w:szCs w:val="22"/>
                <w:lang w:val="en-AU"/>
              </w:rPr>
              <w:t>Quantum Computing Junior Programmer</w:t>
            </w:r>
          </w:p>
        </w:tc>
      </w:tr>
      <w:tr w:rsidR="006B1728" w:rsidRPr="007A3C1C" w14:paraId="20A15512" w14:textId="77777777" w:rsidTr="00F851F4">
        <w:trPr>
          <w:trHeight w:val="262"/>
        </w:trPr>
        <w:tc>
          <w:tcPr>
            <w:tcW w:w="1985" w:type="dxa"/>
            <w:vAlign w:val="center"/>
          </w:tcPr>
          <w:p w14:paraId="7687CA90" w14:textId="77777777" w:rsidR="006B1728" w:rsidRPr="007A3C1C" w:rsidRDefault="006B1728" w:rsidP="006B1728">
            <w:pPr>
              <w:rPr>
                <w:rFonts w:asciiTheme="minorBidi" w:hAnsiTheme="minorBidi"/>
                <w:b/>
                <w:sz w:val="22"/>
                <w:szCs w:val="22"/>
              </w:rPr>
            </w:pPr>
            <w:r w:rsidRPr="007A3C1C">
              <w:rPr>
                <w:rFonts w:asciiTheme="minorBidi" w:hAnsiTheme="minorBidi"/>
                <w:b/>
                <w:sz w:val="22"/>
                <w:szCs w:val="22"/>
              </w:rPr>
              <w:t>Competency Standard</w:t>
            </w:r>
          </w:p>
        </w:tc>
        <w:tc>
          <w:tcPr>
            <w:tcW w:w="7654" w:type="dxa"/>
            <w:vAlign w:val="center"/>
          </w:tcPr>
          <w:p w14:paraId="3B70BA36" w14:textId="77777777" w:rsidR="006B1728" w:rsidRPr="00803DA7" w:rsidRDefault="006B1728" w:rsidP="006B1728">
            <w:pPr>
              <w:pStyle w:val="Heading3"/>
              <w:rPr>
                <w:rFonts w:ascii="Arial" w:hAnsi="Arial" w:cs="Arial"/>
                <w:color w:val="000000" w:themeColor="text1"/>
                <w:sz w:val="22"/>
                <w:szCs w:val="22"/>
                <w14:textOutline w14:w="8890" w14:cap="flat" w14:cmpd="sng" w14:algn="ctr">
                  <w14:noFill/>
                  <w14:prstDash w14:val="solid"/>
                  <w14:miter w14:lim="0"/>
                </w14:textOutline>
              </w:rPr>
            </w:pPr>
            <w:r w:rsidRPr="00803DA7">
              <w:rPr>
                <w:rFonts w:ascii="Arial" w:hAnsi="Arial" w:cs="Arial"/>
                <w:color w:val="000000" w:themeColor="text1"/>
                <w:sz w:val="22"/>
                <w:szCs w:val="22"/>
                <w14:textOutline w14:w="8890" w14:cap="flat" w14:cmpd="sng" w14:algn="ctr">
                  <w14:noFill/>
                  <w14:prstDash w14:val="solid"/>
                  <w14:miter w14:lim="0"/>
                </w14:textOutline>
              </w:rPr>
              <w:t>0613QC1</w:t>
            </w:r>
            <w:r>
              <w:rPr>
                <w:rFonts w:ascii="Arial" w:hAnsi="Arial" w:cs="Arial"/>
                <w:color w:val="000000" w:themeColor="text1"/>
                <w:sz w:val="22"/>
                <w:szCs w:val="22"/>
                <w14:textOutline w14:w="8890" w14:cap="flat" w14:cmpd="sng" w14:algn="ctr">
                  <w14:noFill/>
                  <w14:prstDash w14:val="solid"/>
                  <w14:miter w14:lim="0"/>
                </w14:textOutline>
              </w:rPr>
              <w:t>0</w:t>
            </w:r>
            <w:r w:rsidRPr="00803DA7">
              <w:rPr>
                <w:rFonts w:ascii="Arial" w:hAnsi="Arial" w:cs="Arial"/>
                <w:color w:val="000000" w:themeColor="text1"/>
                <w:sz w:val="22"/>
                <w:szCs w:val="22"/>
                <w14:textOutline w14:w="8890" w14:cap="flat" w14:cmpd="sng" w14:algn="ctr">
                  <w14:noFill/>
                  <w14:prstDash w14:val="solid"/>
                  <w14:miter w14:lim="0"/>
                </w14:textOutline>
              </w:rPr>
              <w:t xml:space="preserve"> Evaluate Concepts of Quantum Noise and Error Corrections</w:t>
            </w:r>
            <w:r w:rsidRPr="00803DA7">
              <w:rPr>
                <w:rFonts w:ascii="Arial" w:hAnsi="Arial" w:cs="Arial"/>
                <w:color w:val="000000" w:themeColor="text1"/>
                <w:sz w:val="22"/>
                <w:szCs w:val="22"/>
                <w14:textOutline w14:w="8890" w14:cap="flat" w14:cmpd="sng" w14:algn="ctr">
                  <w14:noFill/>
                  <w14:prstDash w14:val="solid"/>
                  <w14:miter w14:lim="0"/>
                </w14:textOutline>
              </w:rPr>
              <w:br/>
            </w:r>
            <w:r w:rsidRPr="00803DA7">
              <w:rPr>
                <w:rFonts w:ascii="Arial" w:hAnsi="Arial" w:cs="Arial"/>
                <w:color w:val="000000" w:themeColor="text1"/>
                <w:sz w:val="22"/>
                <w:szCs w:val="22"/>
              </w:rPr>
              <w:t>0613QC1</w:t>
            </w:r>
            <w:r>
              <w:rPr>
                <w:rFonts w:ascii="Arial" w:hAnsi="Arial" w:cs="Arial"/>
                <w:color w:val="000000" w:themeColor="text1"/>
                <w:sz w:val="22"/>
                <w:szCs w:val="22"/>
              </w:rPr>
              <w:t>1</w:t>
            </w:r>
            <w:r w:rsidRPr="00803DA7">
              <w:rPr>
                <w:rFonts w:ascii="Arial" w:hAnsi="Arial" w:cs="Arial"/>
                <w:color w:val="000000" w:themeColor="text1"/>
                <w:sz w:val="22"/>
                <w:szCs w:val="22"/>
              </w:rPr>
              <w:t xml:space="preserve"> </w:t>
            </w:r>
            <w:r w:rsidRPr="00803DA7">
              <w:rPr>
                <w:rFonts w:ascii="Arial" w:eastAsia="Times New Roman" w:hAnsi="Arial" w:cs="Arial"/>
                <w:color w:val="000000" w:themeColor="text1"/>
                <w:sz w:val="22"/>
                <w:szCs w:val="22"/>
              </w:rPr>
              <w:t>Analyze the Quantum Channel Models through simulators</w:t>
            </w:r>
          </w:p>
          <w:p w14:paraId="5272FEAF" w14:textId="6EA48567" w:rsidR="006B1728" w:rsidRPr="005A0B93" w:rsidRDefault="006B1728" w:rsidP="006B1728">
            <w:pPr>
              <w:rPr>
                <w:rFonts w:ascii="Arial" w:hAnsi="Arial" w:cs="Arial"/>
                <w:color w:val="000000" w:themeColor="text1"/>
                <w:sz w:val="22"/>
                <w:szCs w:val="22"/>
              </w:rPr>
            </w:pPr>
            <w:r w:rsidRPr="00803DA7">
              <w:rPr>
                <w:rFonts w:ascii="Arial" w:hAnsi="Arial" w:cs="Arial"/>
                <w:b/>
                <w:bCs/>
                <w:color w:val="000000" w:themeColor="text1"/>
                <w:sz w:val="22"/>
                <w:szCs w:val="22"/>
              </w:rPr>
              <w:t>0613QC1</w:t>
            </w:r>
            <w:r>
              <w:rPr>
                <w:rFonts w:ascii="Arial" w:hAnsi="Arial" w:cs="Arial"/>
                <w:b/>
                <w:bCs/>
                <w:color w:val="000000" w:themeColor="text1"/>
                <w:sz w:val="22"/>
                <w:szCs w:val="22"/>
              </w:rPr>
              <w:t>2</w:t>
            </w:r>
            <w:r w:rsidRPr="00803DA7">
              <w:rPr>
                <w:rFonts w:ascii="Arial" w:hAnsi="Arial" w:cs="Arial"/>
                <w:b/>
                <w:bCs/>
                <w:color w:val="000000" w:themeColor="text1"/>
                <w:sz w:val="22"/>
                <w:szCs w:val="22"/>
              </w:rPr>
              <w:t xml:space="preserve"> Deploy circuit on Quantum Cloud Platforms Service</w:t>
            </w:r>
          </w:p>
        </w:tc>
      </w:tr>
      <w:tr w:rsidR="000D04CA" w:rsidRPr="007A3C1C" w14:paraId="72429EE8" w14:textId="77777777" w:rsidTr="00F851F4">
        <w:trPr>
          <w:trHeight w:val="377"/>
        </w:trPr>
        <w:tc>
          <w:tcPr>
            <w:tcW w:w="1985" w:type="dxa"/>
            <w:vAlign w:val="center"/>
          </w:tcPr>
          <w:p w14:paraId="684950AE" w14:textId="77777777" w:rsidR="000D04CA" w:rsidRPr="007A3C1C" w:rsidRDefault="000D04CA" w:rsidP="007A3C1C">
            <w:pPr>
              <w:rPr>
                <w:rFonts w:asciiTheme="minorBidi" w:hAnsiTheme="minorBidi"/>
                <w:b/>
                <w:sz w:val="22"/>
                <w:szCs w:val="22"/>
              </w:rPr>
            </w:pPr>
            <w:r w:rsidRPr="007A3C1C">
              <w:rPr>
                <w:rFonts w:asciiTheme="minorBidi" w:hAnsiTheme="minorBidi"/>
                <w:b/>
                <w:sz w:val="22"/>
                <w:szCs w:val="22"/>
              </w:rPr>
              <w:t>Purpose of Assessment</w:t>
            </w:r>
          </w:p>
        </w:tc>
        <w:tc>
          <w:tcPr>
            <w:tcW w:w="7654" w:type="dxa"/>
            <w:vAlign w:val="center"/>
          </w:tcPr>
          <w:p w14:paraId="5FA90571" w14:textId="31F71A11" w:rsidR="000D04CA" w:rsidRPr="007A3C1C" w:rsidRDefault="000D04CA" w:rsidP="007A3C1C">
            <w:pPr>
              <w:rPr>
                <w:rFonts w:asciiTheme="minorBidi" w:hAnsiTheme="minorBidi"/>
                <w:b/>
                <w:bCs/>
                <w:sz w:val="22"/>
                <w:szCs w:val="22"/>
              </w:rPr>
            </w:pPr>
            <w:r w:rsidRPr="007A3C1C">
              <w:rPr>
                <w:rFonts w:asciiTheme="minorBidi" w:hAnsiTheme="minorBidi"/>
                <w:b/>
                <w:bCs/>
                <w:sz w:val="22"/>
                <w:szCs w:val="22"/>
              </w:rPr>
              <w:t>Formative Assessment</w:t>
            </w:r>
          </w:p>
        </w:tc>
      </w:tr>
      <w:tr w:rsidR="000D04CA" w:rsidRPr="007A3C1C" w14:paraId="7D9C3A82" w14:textId="77777777" w:rsidTr="00F851F4">
        <w:trPr>
          <w:trHeight w:val="917"/>
        </w:trPr>
        <w:tc>
          <w:tcPr>
            <w:tcW w:w="1985" w:type="dxa"/>
            <w:vAlign w:val="center"/>
          </w:tcPr>
          <w:p w14:paraId="00D728D7" w14:textId="77777777" w:rsidR="000D04CA" w:rsidRPr="007A3C1C" w:rsidRDefault="000D04CA" w:rsidP="007A3C1C">
            <w:pPr>
              <w:spacing w:before="240"/>
              <w:rPr>
                <w:rFonts w:asciiTheme="minorBidi" w:hAnsiTheme="minorBidi"/>
                <w:b/>
                <w:sz w:val="22"/>
                <w:szCs w:val="22"/>
              </w:rPr>
            </w:pPr>
            <w:r w:rsidRPr="007A3C1C">
              <w:rPr>
                <w:rFonts w:asciiTheme="minorBidi" w:hAnsiTheme="minorBidi"/>
                <w:b/>
                <w:sz w:val="22"/>
                <w:szCs w:val="22"/>
              </w:rPr>
              <w:t>Assessment Task</w:t>
            </w:r>
          </w:p>
        </w:tc>
        <w:tc>
          <w:tcPr>
            <w:tcW w:w="7654" w:type="dxa"/>
            <w:vAlign w:val="center"/>
          </w:tcPr>
          <w:p w14:paraId="02BE8301" w14:textId="117389F4" w:rsidR="005A0B93" w:rsidRPr="005A0B93" w:rsidRDefault="005A0B93" w:rsidP="00F97A46">
            <w:pPr>
              <w:pStyle w:val="ListParagraph"/>
              <w:numPr>
                <w:ilvl w:val="0"/>
                <w:numId w:val="23"/>
              </w:numPr>
              <w:rPr>
                <w:rFonts w:ascii="Arial" w:hAnsi="Arial" w:cs="Arial"/>
                <w:sz w:val="22"/>
                <w:szCs w:val="22"/>
              </w:rPr>
            </w:pPr>
            <w:r w:rsidRPr="005A0B93">
              <w:rPr>
                <w:rFonts w:ascii="Arial" w:eastAsia="Arial" w:hAnsi="Arial" w:cs="Arial"/>
                <w:color w:val="000000"/>
                <w:sz w:val="22"/>
                <w:szCs w:val="22"/>
              </w:rPr>
              <w:t>Identify Quantum noise in system.</w:t>
            </w:r>
            <w:r w:rsidR="00153189">
              <w:rPr>
                <w:rFonts w:ascii="Arial" w:eastAsia="Arial" w:hAnsi="Arial" w:cs="Arial"/>
                <w:color w:val="000000"/>
                <w:sz w:val="22"/>
                <w:szCs w:val="22"/>
              </w:rPr>
              <w:t xml:space="preserve"> </w:t>
            </w:r>
            <w:r w:rsidRPr="005A0B93">
              <w:rPr>
                <w:rFonts w:ascii="Arial" w:eastAsia="Arial" w:hAnsi="Arial" w:cs="Arial"/>
                <w:color w:val="000000"/>
                <w:sz w:val="22"/>
                <w:szCs w:val="22"/>
              </w:rPr>
              <w:t>Construct a noisy quantum circuit.</w:t>
            </w:r>
          </w:p>
          <w:p w14:paraId="61B476C2" w14:textId="77777777" w:rsidR="005A0B93" w:rsidRPr="005A0B93" w:rsidRDefault="005A0B93" w:rsidP="00F97A46">
            <w:pPr>
              <w:pStyle w:val="ListParagraph"/>
              <w:numPr>
                <w:ilvl w:val="0"/>
                <w:numId w:val="23"/>
              </w:numPr>
              <w:rPr>
                <w:rFonts w:ascii="Arial" w:eastAsia="Arial" w:hAnsi="Arial" w:cs="Arial"/>
                <w:color w:val="000000"/>
                <w:sz w:val="22"/>
                <w:szCs w:val="22"/>
              </w:rPr>
            </w:pPr>
            <w:r w:rsidRPr="005A0B93">
              <w:rPr>
                <w:rFonts w:ascii="Arial" w:eastAsia="Arial" w:hAnsi="Arial" w:cs="Arial"/>
                <w:color w:val="000000"/>
                <w:sz w:val="22"/>
                <w:szCs w:val="22"/>
              </w:rPr>
              <w:t>Scale circuit depth to amplify noise.</w:t>
            </w:r>
          </w:p>
          <w:p w14:paraId="633CCF90" w14:textId="77777777" w:rsidR="005A0B93" w:rsidRPr="005A0B93" w:rsidRDefault="005A0B93" w:rsidP="00F97A46">
            <w:pPr>
              <w:pStyle w:val="ListParagraph"/>
              <w:numPr>
                <w:ilvl w:val="0"/>
                <w:numId w:val="23"/>
              </w:numPr>
              <w:rPr>
                <w:rFonts w:ascii="Arial" w:eastAsia="Arial" w:hAnsi="Arial" w:cs="Arial"/>
                <w:color w:val="000000"/>
                <w:sz w:val="22"/>
                <w:szCs w:val="22"/>
              </w:rPr>
            </w:pPr>
            <w:r w:rsidRPr="005A0B93">
              <w:rPr>
                <w:rFonts w:ascii="Arial" w:eastAsia="Arial" w:hAnsi="Arial" w:cs="Arial"/>
                <w:color w:val="000000"/>
                <w:sz w:val="22"/>
                <w:szCs w:val="22"/>
              </w:rPr>
              <w:t>Visualize Error Propagation.</w:t>
            </w:r>
          </w:p>
          <w:p w14:paraId="2EF3A50D" w14:textId="77777777" w:rsidR="005A0B93" w:rsidRPr="005A0B93" w:rsidRDefault="005A0B93" w:rsidP="00F97A46">
            <w:pPr>
              <w:pStyle w:val="ListParagraph"/>
              <w:numPr>
                <w:ilvl w:val="0"/>
                <w:numId w:val="23"/>
              </w:numPr>
              <w:rPr>
                <w:rFonts w:ascii="Arial" w:eastAsia="Arial" w:hAnsi="Arial" w:cs="Arial"/>
                <w:color w:val="000000"/>
                <w:sz w:val="22"/>
                <w:szCs w:val="22"/>
              </w:rPr>
            </w:pPr>
            <w:r w:rsidRPr="005A0B93">
              <w:rPr>
                <w:rFonts w:ascii="Arial" w:eastAsia="Arial" w:hAnsi="Arial" w:cs="Arial"/>
                <w:bCs/>
                <w:color w:val="000000"/>
                <w:sz w:val="22"/>
                <w:szCs w:val="22"/>
              </w:rPr>
              <w:t>Simulate Noise and Apply Error Correction.</w:t>
            </w:r>
          </w:p>
          <w:p w14:paraId="540FA01D" w14:textId="77777777" w:rsidR="005A0B93" w:rsidRPr="005A0B93" w:rsidRDefault="005A0B93" w:rsidP="00F97A46">
            <w:pPr>
              <w:pStyle w:val="ListParagraph"/>
              <w:numPr>
                <w:ilvl w:val="0"/>
                <w:numId w:val="23"/>
              </w:numPr>
              <w:rPr>
                <w:rFonts w:ascii="Arial" w:eastAsia="Arial" w:hAnsi="Arial" w:cs="Arial"/>
                <w:color w:val="000000"/>
                <w:sz w:val="22"/>
                <w:szCs w:val="22"/>
              </w:rPr>
            </w:pPr>
            <w:r w:rsidRPr="005A0B93">
              <w:rPr>
                <w:rFonts w:ascii="Arial" w:eastAsia="Arial" w:hAnsi="Arial" w:cs="Arial"/>
                <w:color w:val="000000"/>
                <w:sz w:val="22"/>
                <w:szCs w:val="22"/>
              </w:rPr>
              <w:t xml:space="preserve">Simulate basic quantum noise channels like amplitude damping in </w:t>
            </w:r>
            <w:proofErr w:type="spellStart"/>
            <w:r w:rsidRPr="005A0B93">
              <w:rPr>
                <w:rFonts w:ascii="Arial" w:eastAsia="Arial" w:hAnsi="Arial" w:cs="Arial"/>
                <w:color w:val="000000"/>
                <w:sz w:val="22"/>
                <w:szCs w:val="22"/>
              </w:rPr>
              <w:t>Qiskit</w:t>
            </w:r>
            <w:proofErr w:type="spellEnd"/>
            <w:r w:rsidRPr="005A0B93">
              <w:rPr>
                <w:rFonts w:ascii="Arial" w:eastAsia="Arial" w:hAnsi="Arial" w:cs="Arial"/>
                <w:color w:val="000000"/>
                <w:sz w:val="22"/>
                <w:szCs w:val="22"/>
              </w:rPr>
              <w:t xml:space="preserve">, </w:t>
            </w:r>
            <w:proofErr w:type="spellStart"/>
            <w:r w:rsidRPr="005A0B93">
              <w:rPr>
                <w:rFonts w:ascii="Arial" w:eastAsia="Arial" w:hAnsi="Arial" w:cs="Arial"/>
                <w:color w:val="000000"/>
                <w:sz w:val="22"/>
                <w:szCs w:val="22"/>
              </w:rPr>
              <w:t>cirq</w:t>
            </w:r>
            <w:proofErr w:type="spellEnd"/>
            <w:r w:rsidRPr="005A0B93">
              <w:rPr>
                <w:rFonts w:ascii="Arial" w:eastAsia="Arial" w:hAnsi="Arial" w:cs="Arial"/>
                <w:color w:val="000000"/>
                <w:sz w:val="22"/>
                <w:szCs w:val="22"/>
              </w:rPr>
              <w:t>.</w:t>
            </w:r>
          </w:p>
          <w:p w14:paraId="767E61CE" w14:textId="77777777" w:rsidR="005A0B93" w:rsidRPr="005A0B93" w:rsidRDefault="005A0B93" w:rsidP="00F97A46">
            <w:pPr>
              <w:pStyle w:val="ListParagraph"/>
              <w:numPr>
                <w:ilvl w:val="0"/>
                <w:numId w:val="23"/>
              </w:numPr>
              <w:rPr>
                <w:rFonts w:ascii="Arial" w:eastAsia="Arial" w:hAnsi="Arial" w:cs="Arial"/>
                <w:color w:val="000000"/>
                <w:sz w:val="22"/>
                <w:szCs w:val="22"/>
              </w:rPr>
            </w:pPr>
            <w:r w:rsidRPr="005A0B93">
              <w:rPr>
                <w:rFonts w:ascii="Arial" w:eastAsia="Arial" w:hAnsi="Arial" w:cs="Arial"/>
                <w:color w:val="000000"/>
                <w:sz w:val="22"/>
                <w:szCs w:val="22"/>
              </w:rPr>
              <w:t>Apply noise on different channels.</w:t>
            </w:r>
          </w:p>
          <w:p w14:paraId="697B23E7" w14:textId="77777777" w:rsidR="005A0B93" w:rsidRPr="005A0B93" w:rsidRDefault="005A0B93" w:rsidP="00F97A46">
            <w:pPr>
              <w:pStyle w:val="ListParagraph"/>
              <w:numPr>
                <w:ilvl w:val="0"/>
                <w:numId w:val="23"/>
              </w:numPr>
              <w:rPr>
                <w:rFonts w:ascii="Arial" w:eastAsia="Arial" w:hAnsi="Arial" w:cs="Arial"/>
                <w:color w:val="000000"/>
                <w:sz w:val="22"/>
                <w:szCs w:val="22"/>
              </w:rPr>
            </w:pPr>
            <w:r w:rsidRPr="005A0B93">
              <w:rPr>
                <w:rFonts w:ascii="Arial" w:eastAsia="Arial" w:hAnsi="Arial" w:cs="Arial"/>
                <w:color w:val="000000"/>
                <w:sz w:val="22"/>
                <w:szCs w:val="22"/>
              </w:rPr>
              <w:t>Use Bloch sphere to visualize impact of noise on qubit stability.</w:t>
            </w:r>
          </w:p>
          <w:p w14:paraId="341D4FBA" w14:textId="77777777" w:rsidR="005A0B93" w:rsidRPr="005A0B93" w:rsidRDefault="005A0B93" w:rsidP="00F97A46">
            <w:pPr>
              <w:pStyle w:val="ListParagraph"/>
              <w:numPr>
                <w:ilvl w:val="0"/>
                <w:numId w:val="23"/>
              </w:numPr>
              <w:rPr>
                <w:rFonts w:ascii="Arial" w:eastAsia="Arial" w:hAnsi="Arial" w:cs="Arial"/>
                <w:color w:val="000000"/>
                <w:sz w:val="22"/>
                <w:szCs w:val="22"/>
              </w:rPr>
            </w:pPr>
            <w:r w:rsidRPr="005A0B93">
              <w:rPr>
                <w:rFonts w:ascii="Arial" w:eastAsia="Arial" w:hAnsi="Arial" w:cs="Arial"/>
                <w:color w:val="000000"/>
                <w:sz w:val="22"/>
                <w:szCs w:val="22"/>
              </w:rPr>
              <w:t>Compare output of noiseless and noisy channels.</w:t>
            </w:r>
          </w:p>
          <w:p w14:paraId="6388613E" w14:textId="77777777" w:rsidR="005A0B93" w:rsidRPr="005A0B93" w:rsidRDefault="005A0B93" w:rsidP="00F97A46">
            <w:pPr>
              <w:pStyle w:val="ListParagraph"/>
              <w:numPr>
                <w:ilvl w:val="0"/>
                <w:numId w:val="23"/>
              </w:numPr>
              <w:rPr>
                <w:rFonts w:ascii="Arial" w:eastAsia="Arial" w:hAnsi="Arial" w:cs="Arial"/>
                <w:color w:val="000000"/>
                <w:sz w:val="22"/>
                <w:szCs w:val="22"/>
              </w:rPr>
            </w:pPr>
            <w:r w:rsidRPr="005A0B93">
              <w:rPr>
                <w:rFonts w:ascii="Arial" w:eastAsia="Arial" w:hAnsi="Arial" w:cs="Arial"/>
                <w:color w:val="000000"/>
                <w:sz w:val="22"/>
                <w:szCs w:val="22"/>
              </w:rPr>
              <w:t>Explore, compare and shortlist available Quantum Cloud Services.</w:t>
            </w:r>
          </w:p>
          <w:p w14:paraId="02077D17" w14:textId="77777777" w:rsidR="005A0B93" w:rsidRPr="005A0B93" w:rsidRDefault="005A0B93" w:rsidP="00F97A46">
            <w:pPr>
              <w:pStyle w:val="ListParagraph"/>
              <w:numPr>
                <w:ilvl w:val="0"/>
                <w:numId w:val="23"/>
              </w:numPr>
              <w:rPr>
                <w:rFonts w:ascii="Arial" w:eastAsia="Arial" w:hAnsi="Arial" w:cs="Arial"/>
                <w:color w:val="000000"/>
                <w:sz w:val="22"/>
                <w:szCs w:val="22"/>
              </w:rPr>
            </w:pPr>
            <w:r w:rsidRPr="005A0B93">
              <w:rPr>
                <w:rFonts w:ascii="Arial" w:eastAsia="Arial" w:hAnsi="Arial" w:cs="Arial"/>
                <w:color w:val="000000"/>
                <w:sz w:val="22"/>
                <w:szCs w:val="22"/>
              </w:rPr>
              <w:t>Setup environment for selected Quantum Cloud Platform.</w:t>
            </w:r>
          </w:p>
          <w:p w14:paraId="74568E9B" w14:textId="77777777" w:rsidR="005A0B93" w:rsidRPr="005A0B93" w:rsidRDefault="005A0B93" w:rsidP="00F97A46">
            <w:pPr>
              <w:pStyle w:val="ListParagraph"/>
              <w:numPr>
                <w:ilvl w:val="0"/>
                <w:numId w:val="23"/>
              </w:numPr>
              <w:rPr>
                <w:rFonts w:ascii="Arial" w:eastAsia="Arial" w:hAnsi="Arial" w:cs="Arial"/>
                <w:color w:val="000000"/>
                <w:sz w:val="22"/>
                <w:szCs w:val="22"/>
              </w:rPr>
            </w:pPr>
            <w:r w:rsidRPr="005A0B93">
              <w:rPr>
                <w:rFonts w:ascii="Arial" w:eastAsia="Arial" w:hAnsi="Arial" w:cs="Arial"/>
                <w:color w:val="000000"/>
                <w:sz w:val="22"/>
                <w:szCs w:val="22"/>
              </w:rPr>
              <w:t>Run a Circuit on Quantum Cloud Simulator.</w:t>
            </w:r>
          </w:p>
          <w:p w14:paraId="50004960" w14:textId="37A9B371" w:rsidR="002F55EB" w:rsidRPr="005A0B93" w:rsidRDefault="005A0B93" w:rsidP="00F97A46">
            <w:pPr>
              <w:pStyle w:val="ListParagraph"/>
              <w:numPr>
                <w:ilvl w:val="0"/>
                <w:numId w:val="23"/>
              </w:numPr>
              <w:rPr>
                <w:rFonts w:ascii="Arial" w:hAnsi="Arial" w:cs="Arial"/>
                <w:sz w:val="22"/>
                <w:szCs w:val="22"/>
              </w:rPr>
            </w:pPr>
            <w:r w:rsidRPr="005A0B93">
              <w:rPr>
                <w:rFonts w:ascii="Arial" w:eastAsia="Arial" w:hAnsi="Arial" w:cs="Arial"/>
                <w:color w:val="000000"/>
                <w:sz w:val="22"/>
                <w:szCs w:val="22"/>
              </w:rPr>
              <w:t>Test several quantum algorithms on cloud quantum simulators</w:t>
            </w:r>
          </w:p>
          <w:p w14:paraId="61496A8A" w14:textId="77777777" w:rsidR="00D03567" w:rsidRPr="005A0B93" w:rsidRDefault="00D03567" w:rsidP="00D03567">
            <w:pPr>
              <w:pStyle w:val="ListParagraph"/>
              <w:rPr>
                <w:rFonts w:ascii="Arial" w:eastAsia="Trebuchet MS" w:hAnsi="Arial" w:cs="Arial"/>
                <w:b/>
                <w:color w:val="000000" w:themeColor="text1"/>
                <w:sz w:val="22"/>
                <w:szCs w:val="22"/>
              </w:rPr>
            </w:pPr>
          </w:p>
          <w:p w14:paraId="588908C6" w14:textId="77777777" w:rsidR="00D03567" w:rsidRPr="009218D7" w:rsidRDefault="00D03567" w:rsidP="00D03567">
            <w:pPr>
              <w:rPr>
                <w:rFonts w:ascii="Arial" w:eastAsia="Trebuchet MS" w:hAnsi="Arial" w:cs="Arial"/>
                <w:b/>
                <w:color w:val="000000" w:themeColor="text1"/>
                <w:sz w:val="22"/>
                <w:szCs w:val="22"/>
              </w:rPr>
            </w:pPr>
            <w:r w:rsidRPr="009218D7">
              <w:rPr>
                <w:rFonts w:ascii="Arial" w:eastAsia="Trebuchet MS" w:hAnsi="Arial" w:cs="Arial"/>
                <w:b/>
                <w:color w:val="000000" w:themeColor="text1"/>
                <w:sz w:val="22"/>
                <w:szCs w:val="22"/>
              </w:rPr>
              <w:t>Activity</w:t>
            </w:r>
            <w:r>
              <w:rPr>
                <w:rFonts w:ascii="Arial" w:eastAsia="Trebuchet MS" w:hAnsi="Arial" w:cs="Arial"/>
                <w:b/>
                <w:color w:val="000000" w:themeColor="text1"/>
                <w:sz w:val="22"/>
                <w:szCs w:val="22"/>
              </w:rPr>
              <w:t>:</w:t>
            </w:r>
          </w:p>
          <w:p w14:paraId="59466BA3" w14:textId="2CA6D45E" w:rsidR="00AB7550" w:rsidRPr="005A0B93" w:rsidRDefault="005A0B93" w:rsidP="005A0B93">
            <w:r w:rsidRPr="004C4E37">
              <w:rPr>
                <w:rFonts w:ascii="Arial" w:hAnsi="Arial" w:cs="Arial"/>
                <w:sz w:val="22"/>
                <w:szCs w:val="22"/>
              </w:rPr>
              <w:t>Set up a cloud-based environment and build a small circuit with controlled noise. Gradually increase its depth, apply different noise channels, and use visualization tools like the Bloch sphere to track qubit stability. Compare clean vs. noisy outputs, apply simple error correction, and run the circuit on a cloud simulator to test algorithms under noise.</w:t>
            </w:r>
          </w:p>
        </w:tc>
      </w:tr>
    </w:tbl>
    <w:p w14:paraId="02C77C3C" w14:textId="77777777" w:rsidR="004D18BE" w:rsidRPr="00F851F4" w:rsidRDefault="004D18BE" w:rsidP="00804B65">
      <w:pPr>
        <w:spacing w:line="240" w:lineRule="auto"/>
        <w:rPr>
          <w:rFonts w:asciiTheme="minorBidi" w:hAnsiTheme="minorBidi"/>
          <w:szCs w:val="18"/>
        </w:rPr>
      </w:pPr>
      <w:r w:rsidRPr="00F851F4">
        <w:rPr>
          <w:rFonts w:asciiTheme="minorBidi" w:hAnsiTheme="minorBidi"/>
          <w:szCs w:val="18"/>
        </w:rPr>
        <w:t>I can……………….</w:t>
      </w:r>
    </w:p>
    <w:tbl>
      <w:tblPr>
        <w:tblStyle w:val="TableGrid"/>
        <w:tblW w:w="0" w:type="auto"/>
        <w:tblInd w:w="108" w:type="dxa"/>
        <w:tblLook w:val="04A0" w:firstRow="1" w:lastRow="0" w:firstColumn="1" w:lastColumn="0" w:noHBand="0" w:noVBand="1"/>
      </w:tblPr>
      <w:tblGrid>
        <w:gridCol w:w="6739"/>
        <w:gridCol w:w="1059"/>
        <w:gridCol w:w="1111"/>
      </w:tblGrid>
      <w:tr w:rsidR="004D18BE" w:rsidRPr="007A3C1C" w14:paraId="4941CEF7" w14:textId="77777777" w:rsidTr="00875C67">
        <w:trPr>
          <w:trHeight w:val="398"/>
        </w:trPr>
        <w:tc>
          <w:tcPr>
            <w:tcW w:w="6739" w:type="dxa"/>
            <w:vAlign w:val="center"/>
          </w:tcPr>
          <w:p w14:paraId="39F5BA93" w14:textId="77777777" w:rsidR="004D18BE" w:rsidRPr="007A3C1C" w:rsidRDefault="004D18BE" w:rsidP="009218D7">
            <w:pPr>
              <w:rPr>
                <w:rFonts w:asciiTheme="minorBidi" w:hAnsiTheme="minorBidi"/>
                <w:sz w:val="22"/>
                <w:szCs w:val="22"/>
              </w:rPr>
            </w:pPr>
            <w:r w:rsidRPr="007A3C1C">
              <w:rPr>
                <w:rFonts w:asciiTheme="minorBidi" w:hAnsiTheme="minorBidi"/>
                <w:b/>
                <w:bCs/>
                <w:sz w:val="22"/>
                <w:szCs w:val="22"/>
              </w:rPr>
              <w:t>Performance Criteria</w:t>
            </w:r>
          </w:p>
        </w:tc>
        <w:tc>
          <w:tcPr>
            <w:tcW w:w="1059" w:type="dxa"/>
            <w:vAlign w:val="center"/>
          </w:tcPr>
          <w:p w14:paraId="23037CC3" w14:textId="77777777" w:rsidR="004D18BE" w:rsidRPr="007A3C1C" w:rsidRDefault="004D18BE" w:rsidP="009218D7">
            <w:pPr>
              <w:jc w:val="center"/>
              <w:rPr>
                <w:rFonts w:asciiTheme="minorBidi" w:hAnsiTheme="minorBidi"/>
                <w:b/>
                <w:sz w:val="22"/>
                <w:szCs w:val="22"/>
              </w:rPr>
            </w:pPr>
            <w:r w:rsidRPr="007A3C1C">
              <w:rPr>
                <w:rFonts w:asciiTheme="minorBidi" w:hAnsiTheme="minorBidi"/>
                <w:b/>
                <w:sz w:val="22"/>
                <w:szCs w:val="22"/>
              </w:rPr>
              <w:t>Yes</w:t>
            </w:r>
          </w:p>
        </w:tc>
        <w:tc>
          <w:tcPr>
            <w:tcW w:w="1111" w:type="dxa"/>
            <w:vAlign w:val="center"/>
          </w:tcPr>
          <w:p w14:paraId="57D609C6" w14:textId="77777777" w:rsidR="004D18BE" w:rsidRPr="007A3C1C" w:rsidRDefault="004D18BE" w:rsidP="009218D7">
            <w:pPr>
              <w:jc w:val="center"/>
              <w:rPr>
                <w:rFonts w:asciiTheme="minorBidi" w:hAnsiTheme="minorBidi"/>
                <w:b/>
                <w:sz w:val="22"/>
                <w:szCs w:val="22"/>
              </w:rPr>
            </w:pPr>
            <w:r w:rsidRPr="007A3C1C">
              <w:rPr>
                <w:rFonts w:asciiTheme="minorBidi" w:hAnsiTheme="minorBidi"/>
                <w:b/>
                <w:sz w:val="22"/>
                <w:szCs w:val="22"/>
              </w:rPr>
              <w:t>No</w:t>
            </w:r>
          </w:p>
        </w:tc>
      </w:tr>
      <w:tr w:rsidR="00BE4685" w:rsidRPr="007A3C1C" w14:paraId="79B709E7" w14:textId="77777777" w:rsidTr="007D5E67">
        <w:trPr>
          <w:trHeight w:val="398"/>
        </w:trPr>
        <w:tc>
          <w:tcPr>
            <w:tcW w:w="6739" w:type="dxa"/>
          </w:tcPr>
          <w:p w14:paraId="1BB8660A" w14:textId="724AFFAD" w:rsidR="00BE4685" w:rsidRPr="00F851F4" w:rsidRDefault="00BE4685" w:rsidP="00BE4685">
            <w:pPr>
              <w:pStyle w:val="ListParagraph"/>
              <w:numPr>
                <w:ilvl w:val="0"/>
                <w:numId w:val="15"/>
              </w:numPr>
              <w:rPr>
                <w:rFonts w:ascii="Arial" w:hAnsi="Arial" w:cs="Arial"/>
                <w:sz w:val="22"/>
                <w:szCs w:val="22"/>
              </w:rPr>
            </w:pPr>
            <w:r w:rsidRPr="00F851F4">
              <w:rPr>
                <w:rFonts w:ascii="Arial" w:hAnsi="Arial" w:cs="Arial"/>
                <w:sz w:val="22"/>
                <w:szCs w:val="22"/>
              </w:rPr>
              <w:t>Set up the cloud environment successfully.</w:t>
            </w:r>
          </w:p>
        </w:tc>
        <w:tc>
          <w:tcPr>
            <w:tcW w:w="1059" w:type="dxa"/>
            <w:vAlign w:val="center"/>
          </w:tcPr>
          <w:p w14:paraId="0C2F3E57" w14:textId="77777777" w:rsidR="00BE4685" w:rsidRPr="007A3C1C" w:rsidRDefault="00BE4685" w:rsidP="00BE4685">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824640" behindDoc="0" locked="0" layoutInCell="1" allowOverlap="1" wp14:anchorId="41258FF3" wp14:editId="24A1AB55">
                      <wp:simplePos x="0" y="0"/>
                      <wp:positionH relativeFrom="column">
                        <wp:posOffset>95885</wp:posOffset>
                      </wp:positionH>
                      <wp:positionV relativeFrom="paragraph">
                        <wp:posOffset>31750</wp:posOffset>
                      </wp:positionV>
                      <wp:extent cx="361315" cy="163195"/>
                      <wp:effectExtent l="0" t="0" r="19685" b="27305"/>
                      <wp:wrapNone/>
                      <wp:docPr id="32"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110B226" id="Rounded Rectangle 32" o:spid="_x0000_s1026" style="position:absolute;margin-left:7.55pt;margin-top:2.5pt;width:28.45pt;height:12.85pt;z-index:251824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0B7745A2" w14:textId="77777777" w:rsidR="00BE4685" w:rsidRPr="007A3C1C" w:rsidRDefault="00BE4685" w:rsidP="00BE4685">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825664" behindDoc="0" locked="0" layoutInCell="1" allowOverlap="1" wp14:anchorId="6069B130" wp14:editId="0733A1C7">
                      <wp:simplePos x="0" y="0"/>
                      <wp:positionH relativeFrom="column">
                        <wp:posOffset>118110</wp:posOffset>
                      </wp:positionH>
                      <wp:positionV relativeFrom="paragraph">
                        <wp:posOffset>31750</wp:posOffset>
                      </wp:positionV>
                      <wp:extent cx="361315" cy="163195"/>
                      <wp:effectExtent l="0" t="0" r="19685" b="27305"/>
                      <wp:wrapNone/>
                      <wp:docPr id="33"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DBCB371" id="Rounded Rectangle 33" o:spid="_x0000_s1026" style="position:absolute;margin-left:9.3pt;margin-top:2.5pt;width:28.45pt;height:12.85pt;z-index:251825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BE4685" w:rsidRPr="007A3C1C" w14:paraId="092CA81B" w14:textId="77777777" w:rsidTr="007D5E67">
        <w:trPr>
          <w:trHeight w:val="398"/>
        </w:trPr>
        <w:tc>
          <w:tcPr>
            <w:tcW w:w="6739" w:type="dxa"/>
          </w:tcPr>
          <w:p w14:paraId="7E03C9A4" w14:textId="1824DB79" w:rsidR="00BE4685" w:rsidRPr="00F851F4" w:rsidRDefault="00BE4685" w:rsidP="00BE4685">
            <w:pPr>
              <w:pStyle w:val="ListParagraph"/>
              <w:numPr>
                <w:ilvl w:val="0"/>
                <w:numId w:val="15"/>
              </w:numPr>
              <w:rPr>
                <w:rFonts w:ascii="Arial" w:hAnsi="Arial" w:cs="Arial"/>
                <w:sz w:val="22"/>
                <w:szCs w:val="22"/>
              </w:rPr>
            </w:pPr>
            <w:r w:rsidRPr="00F851F4">
              <w:rPr>
                <w:rFonts w:ascii="Arial" w:hAnsi="Arial" w:cs="Arial"/>
                <w:sz w:val="22"/>
                <w:szCs w:val="22"/>
              </w:rPr>
              <w:t>Design a noisy circuit with adjustable depth.</w:t>
            </w:r>
          </w:p>
        </w:tc>
        <w:tc>
          <w:tcPr>
            <w:tcW w:w="1059" w:type="dxa"/>
            <w:vAlign w:val="center"/>
          </w:tcPr>
          <w:p w14:paraId="725B99FA" w14:textId="77777777" w:rsidR="00BE4685" w:rsidRPr="007A3C1C" w:rsidRDefault="00BE4685" w:rsidP="00BE4685">
            <w:pPr>
              <w:rPr>
                <w:rFonts w:asciiTheme="minorBidi" w:hAnsiTheme="minorBidi"/>
                <w:sz w:val="22"/>
                <w:szCs w:val="22"/>
              </w:rPr>
            </w:pPr>
            <w:r w:rsidRPr="007A3C1C">
              <w:rPr>
                <w:rFonts w:asciiTheme="minorBidi" w:hAnsiTheme="minorBidi"/>
                <w:noProof/>
              </w:rPr>
              <mc:AlternateContent>
                <mc:Choice Requires="wps">
                  <w:drawing>
                    <wp:anchor distT="0" distB="0" distL="114300" distR="114300" simplePos="0" relativeHeight="251820544" behindDoc="0" locked="0" layoutInCell="1" allowOverlap="1" wp14:anchorId="3517A88D" wp14:editId="666B42F6">
                      <wp:simplePos x="0" y="0"/>
                      <wp:positionH relativeFrom="column">
                        <wp:posOffset>107950</wp:posOffset>
                      </wp:positionH>
                      <wp:positionV relativeFrom="paragraph">
                        <wp:posOffset>63500</wp:posOffset>
                      </wp:positionV>
                      <wp:extent cx="361315" cy="163195"/>
                      <wp:effectExtent l="0" t="0" r="19685" b="27305"/>
                      <wp:wrapNone/>
                      <wp:docPr id="10"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D770F1A" id="Rounded Rectangle 10" o:spid="_x0000_s1026" style="position:absolute;margin-left:8.5pt;margin-top:5pt;width:28.45pt;height:12.85pt;z-index:251820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3F2F0056" w14:textId="77777777" w:rsidR="00BE4685" w:rsidRPr="007A3C1C" w:rsidRDefault="00BE4685" w:rsidP="00BE4685">
            <w:pPr>
              <w:rPr>
                <w:rFonts w:asciiTheme="minorBidi" w:hAnsiTheme="minorBidi"/>
                <w:sz w:val="22"/>
                <w:szCs w:val="22"/>
              </w:rPr>
            </w:pPr>
            <w:r w:rsidRPr="007A3C1C">
              <w:rPr>
                <w:rFonts w:asciiTheme="minorBidi" w:hAnsiTheme="minorBidi"/>
                <w:noProof/>
              </w:rPr>
              <mc:AlternateContent>
                <mc:Choice Requires="wps">
                  <w:drawing>
                    <wp:anchor distT="0" distB="0" distL="114300" distR="114300" simplePos="0" relativeHeight="251821568" behindDoc="0" locked="0" layoutInCell="1" allowOverlap="1" wp14:anchorId="7FBA54B0" wp14:editId="2A4FE9B0">
                      <wp:simplePos x="0" y="0"/>
                      <wp:positionH relativeFrom="column">
                        <wp:posOffset>120650</wp:posOffset>
                      </wp:positionH>
                      <wp:positionV relativeFrom="paragraph">
                        <wp:posOffset>62796</wp:posOffset>
                      </wp:positionV>
                      <wp:extent cx="361665" cy="163773"/>
                      <wp:effectExtent l="0" t="0" r="19685" b="27305"/>
                      <wp:wrapNone/>
                      <wp:docPr id="11"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087060C" id="Rounded Rectangle 11" o:spid="_x0000_s1026" style="position:absolute;margin-left:9.5pt;margin-top:4.95pt;width:28.5pt;height:12.9pt;z-index:25182156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BE4685" w:rsidRPr="007A3C1C" w14:paraId="03229087" w14:textId="77777777" w:rsidTr="007D5E67">
        <w:trPr>
          <w:trHeight w:val="602"/>
        </w:trPr>
        <w:tc>
          <w:tcPr>
            <w:tcW w:w="6739" w:type="dxa"/>
          </w:tcPr>
          <w:p w14:paraId="1139C484" w14:textId="1C7EBA9B" w:rsidR="00BE4685" w:rsidRPr="00F851F4" w:rsidRDefault="00BE4685" w:rsidP="00BE4685">
            <w:pPr>
              <w:pStyle w:val="ListParagraph"/>
              <w:numPr>
                <w:ilvl w:val="0"/>
                <w:numId w:val="15"/>
              </w:numPr>
              <w:rPr>
                <w:rFonts w:ascii="Arial" w:hAnsi="Arial" w:cs="Arial"/>
                <w:sz w:val="22"/>
                <w:szCs w:val="22"/>
              </w:rPr>
            </w:pPr>
            <w:r w:rsidRPr="00F851F4">
              <w:rPr>
                <w:rFonts w:ascii="Arial" w:hAnsi="Arial" w:cs="Arial"/>
                <w:sz w:val="22"/>
                <w:szCs w:val="22"/>
              </w:rPr>
              <w:t>Introduce different noise channels into the circuit.</w:t>
            </w:r>
          </w:p>
        </w:tc>
        <w:tc>
          <w:tcPr>
            <w:tcW w:w="1059" w:type="dxa"/>
            <w:vAlign w:val="center"/>
          </w:tcPr>
          <w:p w14:paraId="7034B1F9" w14:textId="77777777" w:rsidR="00BE4685" w:rsidRPr="007A3C1C" w:rsidRDefault="00BE4685" w:rsidP="00BE4685">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822592" behindDoc="0" locked="0" layoutInCell="1" allowOverlap="1" wp14:anchorId="56C4C141" wp14:editId="5536BCEB">
                      <wp:simplePos x="0" y="0"/>
                      <wp:positionH relativeFrom="column">
                        <wp:posOffset>111921</wp:posOffset>
                      </wp:positionH>
                      <wp:positionV relativeFrom="paragraph">
                        <wp:posOffset>43180</wp:posOffset>
                      </wp:positionV>
                      <wp:extent cx="361665" cy="163773"/>
                      <wp:effectExtent l="0" t="0" r="19685" b="27305"/>
                      <wp:wrapNone/>
                      <wp:docPr id="12"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C80B2C2" id="Rounded Rectangle 12" o:spid="_x0000_s1026" style="position:absolute;margin-left:8.8pt;margin-top:3.4pt;width:28.5pt;height:12.9pt;z-index:25182259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" filled="f" strokecolor="#243f60 [1604]" strokeweight=".25pt"/>
                  </w:pict>
                </mc:Fallback>
              </mc:AlternateContent>
            </w:r>
          </w:p>
        </w:tc>
        <w:tc>
          <w:tcPr>
            <w:tcW w:w="1111" w:type="dxa"/>
            <w:vAlign w:val="center"/>
          </w:tcPr>
          <w:p w14:paraId="309C9C3D" w14:textId="77777777" w:rsidR="00BE4685" w:rsidRPr="007A3C1C" w:rsidRDefault="00BE4685" w:rsidP="00BE4685">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823616" behindDoc="0" locked="0" layoutInCell="1" allowOverlap="1" wp14:anchorId="2FFA6933" wp14:editId="34A29D99">
                      <wp:simplePos x="0" y="0"/>
                      <wp:positionH relativeFrom="column">
                        <wp:posOffset>120811</wp:posOffset>
                      </wp:positionH>
                      <wp:positionV relativeFrom="paragraph">
                        <wp:posOffset>43180</wp:posOffset>
                      </wp:positionV>
                      <wp:extent cx="361665" cy="163773"/>
                      <wp:effectExtent l="0" t="0" r="19685" b="27305"/>
                      <wp:wrapNone/>
                      <wp:docPr id="4"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A88344C" id="Rounded Rectangle 4" o:spid="_x0000_s1026" style="position:absolute;margin-left:9.5pt;margin-top:3.4pt;width:28.5pt;height:12.9pt;z-index:25182361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" filled="f" strokecolor="#243f60 [1604]" strokeweight=".25pt"/>
                  </w:pict>
                </mc:Fallback>
              </mc:AlternateContent>
            </w:r>
          </w:p>
        </w:tc>
      </w:tr>
      <w:tr w:rsidR="00BE4685" w:rsidRPr="007A3C1C" w14:paraId="20EA2BB2" w14:textId="77777777" w:rsidTr="007D5E67">
        <w:trPr>
          <w:trHeight w:val="398"/>
        </w:trPr>
        <w:tc>
          <w:tcPr>
            <w:tcW w:w="6739" w:type="dxa"/>
          </w:tcPr>
          <w:p w14:paraId="4FAAF206" w14:textId="02D8E0F1" w:rsidR="00BE4685" w:rsidRPr="00F851F4" w:rsidRDefault="00BE4685" w:rsidP="00BE4685">
            <w:pPr>
              <w:pStyle w:val="ListParagraph"/>
              <w:numPr>
                <w:ilvl w:val="0"/>
                <w:numId w:val="15"/>
              </w:numPr>
              <w:rPr>
                <w:rFonts w:ascii="Arial" w:hAnsi="Arial" w:cs="Arial"/>
                <w:sz w:val="22"/>
                <w:szCs w:val="22"/>
              </w:rPr>
            </w:pPr>
            <w:r w:rsidRPr="00F851F4">
              <w:rPr>
                <w:rFonts w:ascii="Arial" w:hAnsi="Arial" w:cs="Arial"/>
                <w:sz w:val="22"/>
                <w:szCs w:val="22"/>
              </w:rPr>
              <w:t>Visualize qubit stability using the Bloch sphere.</w:t>
            </w:r>
          </w:p>
        </w:tc>
        <w:tc>
          <w:tcPr>
            <w:tcW w:w="1059" w:type="dxa"/>
            <w:vAlign w:val="center"/>
          </w:tcPr>
          <w:p w14:paraId="6C139F3A" w14:textId="529B183D" w:rsidR="00BE4685" w:rsidRPr="007A3C1C" w:rsidRDefault="00BE4685" w:rsidP="00BE4685">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826688" behindDoc="0" locked="0" layoutInCell="1" allowOverlap="1" wp14:anchorId="22FDCE6E" wp14:editId="7DE50582">
                      <wp:simplePos x="0" y="0"/>
                      <wp:positionH relativeFrom="column">
                        <wp:posOffset>107950</wp:posOffset>
                      </wp:positionH>
                      <wp:positionV relativeFrom="paragraph">
                        <wp:posOffset>63500</wp:posOffset>
                      </wp:positionV>
                      <wp:extent cx="361315" cy="163195"/>
                      <wp:effectExtent l="0" t="0" r="19685" b="27305"/>
                      <wp:wrapNone/>
                      <wp:docPr id="7"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ED3EF5E" id="Rounded Rectangle 10" o:spid="_x0000_s1026" style="position:absolute;margin-left:8.5pt;margin-top:5pt;width:28.45pt;height:12.85pt;z-index:251826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47D0661C" w14:textId="56114B3B" w:rsidR="00BE4685" w:rsidRPr="007A3C1C" w:rsidRDefault="00BE4685" w:rsidP="00BE4685">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827712" behindDoc="0" locked="0" layoutInCell="1" allowOverlap="1" wp14:anchorId="707FEBC6" wp14:editId="768506DC">
                      <wp:simplePos x="0" y="0"/>
                      <wp:positionH relativeFrom="column">
                        <wp:posOffset>120650</wp:posOffset>
                      </wp:positionH>
                      <wp:positionV relativeFrom="paragraph">
                        <wp:posOffset>62796</wp:posOffset>
                      </wp:positionV>
                      <wp:extent cx="361665" cy="163773"/>
                      <wp:effectExtent l="0" t="0" r="19685" b="27305"/>
                      <wp:wrapNone/>
                      <wp:docPr id="8"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15CCCF6" id="Rounded Rectangle 11" o:spid="_x0000_s1026" style="position:absolute;margin-left:9.5pt;margin-top:4.95pt;width:28.5pt;height:12.9pt;z-index:2518277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BE4685" w:rsidRPr="007A3C1C" w14:paraId="1AA241B0" w14:textId="77777777" w:rsidTr="007D5E67">
        <w:trPr>
          <w:trHeight w:val="398"/>
        </w:trPr>
        <w:tc>
          <w:tcPr>
            <w:tcW w:w="6739" w:type="dxa"/>
          </w:tcPr>
          <w:p w14:paraId="0ABC29B9" w14:textId="36D62FEE" w:rsidR="00BE4685" w:rsidRPr="00F851F4" w:rsidRDefault="00BE4685" w:rsidP="00BE4685">
            <w:pPr>
              <w:pStyle w:val="ListParagraph"/>
              <w:numPr>
                <w:ilvl w:val="0"/>
                <w:numId w:val="15"/>
              </w:numPr>
              <w:rPr>
                <w:rFonts w:ascii="Arial" w:hAnsi="Arial" w:cs="Arial"/>
                <w:sz w:val="22"/>
                <w:szCs w:val="22"/>
              </w:rPr>
            </w:pPr>
            <w:r w:rsidRPr="00F851F4">
              <w:rPr>
                <w:rFonts w:ascii="Arial" w:hAnsi="Arial" w:cs="Arial"/>
                <w:sz w:val="22"/>
                <w:szCs w:val="22"/>
              </w:rPr>
              <w:t>Demonstrate error propagation as circuit depth increases.</w:t>
            </w:r>
          </w:p>
        </w:tc>
        <w:tc>
          <w:tcPr>
            <w:tcW w:w="1059" w:type="dxa"/>
            <w:vAlign w:val="center"/>
          </w:tcPr>
          <w:p w14:paraId="6F9954D4" w14:textId="5DBEB488" w:rsidR="00BE4685" w:rsidRPr="007A3C1C" w:rsidRDefault="00BE4685" w:rsidP="00BE4685">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828736" behindDoc="0" locked="0" layoutInCell="1" allowOverlap="1" wp14:anchorId="7820BD10" wp14:editId="1B021217">
                      <wp:simplePos x="0" y="0"/>
                      <wp:positionH relativeFrom="column">
                        <wp:posOffset>111921</wp:posOffset>
                      </wp:positionH>
                      <wp:positionV relativeFrom="paragraph">
                        <wp:posOffset>43180</wp:posOffset>
                      </wp:positionV>
                      <wp:extent cx="361665" cy="163773"/>
                      <wp:effectExtent l="0" t="0" r="19685" b="27305"/>
                      <wp:wrapNone/>
                      <wp:docPr id="9"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9693DE8" id="Rounded Rectangle 12" o:spid="_x0000_s1026" style="position:absolute;margin-left:8.8pt;margin-top:3.4pt;width:28.5pt;height:12.9pt;z-index:2518287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" filled="f" strokecolor="#243f60 [1604]" strokeweight=".25pt"/>
                  </w:pict>
                </mc:Fallback>
              </mc:AlternateContent>
            </w:r>
          </w:p>
        </w:tc>
        <w:tc>
          <w:tcPr>
            <w:tcW w:w="1111" w:type="dxa"/>
            <w:vAlign w:val="center"/>
          </w:tcPr>
          <w:p w14:paraId="685832D0" w14:textId="397CB8D3" w:rsidR="00BE4685" w:rsidRPr="007A3C1C" w:rsidRDefault="00BE4685" w:rsidP="00BE4685">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829760" behindDoc="0" locked="0" layoutInCell="1" allowOverlap="1" wp14:anchorId="00CB4089" wp14:editId="10777EFF">
                      <wp:simplePos x="0" y="0"/>
                      <wp:positionH relativeFrom="column">
                        <wp:posOffset>120811</wp:posOffset>
                      </wp:positionH>
                      <wp:positionV relativeFrom="paragraph">
                        <wp:posOffset>43180</wp:posOffset>
                      </wp:positionV>
                      <wp:extent cx="361665" cy="163773"/>
                      <wp:effectExtent l="0" t="0" r="19685" b="27305"/>
                      <wp:wrapNone/>
                      <wp:docPr id="15"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0A912E2" id="Rounded Rectangle 4" o:spid="_x0000_s1026" style="position:absolute;margin-left:9.5pt;margin-top:3.4pt;width:28.5pt;height:12.9pt;z-index:2518297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" filled="f" strokecolor="#243f60 [1604]" strokeweight=".25pt"/>
                  </w:pict>
                </mc:Fallback>
              </mc:AlternateContent>
            </w:r>
          </w:p>
        </w:tc>
      </w:tr>
      <w:tr w:rsidR="00BE4685" w:rsidRPr="007A3C1C" w14:paraId="5EF70A8D" w14:textId="77777777" w:rsidTr="007D5E67">
        <w:trPr>
          <w:trHeight w:val="398"/>
        </w:trPr>
        <w:tc>
          <w:tcPr>
            <w:tcW w:w="6739" w:type="dxa"/>
          </w:tcPr>
          <w:p w14:paraId="7E7A44BB" w14:textId="6EBB3BD1" w:rsidR="00BE4685" w:rsidRPr="00F851F4" w:rsidRDefault="00BE4685" w:rsidP="00BE4685">
            <w:pPr>
              <w:pStyle w:val="ListParagraph"/>
              <w:numPr>
                <w:ilvl w:val="0"/>
                <w:numId w:val="15"/>
              </w:numPr>
              <w:rPr>
                <w:rFonts w:ascii="Arial" w:hAnsi="Arial" w:cs="Arial"/>
                <w:sz w:val="22"/>
                <w:szCs w:val="22"/>
              </w:rPr>
            </w:pPr>
            <w:r w:rsidRPr="00F851F4">
              <w:rPr>
                <w:rFonts w:ascii="Arial" w:hAnsi="Arial" w:cs="Arial"/>
                <w:sz w:val="22"/>
                <w:szCs w:val="22"/>
              </w:rPr>
              <w:t>Apply an error correction method.</w:t>
            </w:r>
          </w:p>
        </w:tc>
        <w:tc>
          <w:tcPr>
            <w:tcW w:w="1059" w:type="dxa"/>
            <w:vAlign w:val="center"/>
          </w:tcPr>
          <w:p w14:paraId="33ABAFB9" w14:textId="038759ED" w:rsidR="00BE4685" w:rsidRPr="007A3C1C" w:rsidRDefault="00BE4685" w:rsidP="00BE4685">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830784" behindDoc="0" locked="0" layoutInCell="1" allowOverlap="1" wp14:anchorId="7A919AE2" wp14:editId="3EEFBC60">
                      <wp:simplePos x="0" y="0"/>
                      <wp:positionH relativeFrom="column">
                        <wp:posOffset>95885</wp:posOffset>
                      </wp:positionH>
                      <wp:positionV relativeFrom="paragraph">
                        <wp:posOffset>31750</wp:posOffset>
                      </wp:positionV>
                      <wp:extent cx="361315" cy="163195"/>
                      <wp:effectExtent l="0" t="0" r="19685" b="27305"/>
                      <wp:wrapNone/>
                      <wp:docPr id="16"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2BF3420" id="Rounded Rectangle 32" o:spid="_x0000_s1026" style="position:absolute;margin-left:7.55pt;margin-top:2.5pt;width:28.45pt;height:12.85pt;z-index:251830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5C81145D" w14:textId="27F38912" w:rsidR="00BE4685" w:rsidRPr="007A3C1C" w:rsidRDefault="00BE4685" w:rsidP="00BE4685">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831808" behindDoc="0" locked="0" layoutInCell="1" allowOverlap="1" wp14:anchorId="44DE5114" wp14:editId="522CDAE1">
                      <wp:simplePos x="0" y="0"/>
                      <wp:positionH relativeFrom="column">
                        <wp:posOffset>118110</wp:posOffset>
                      </wp:positionH>
                      <wp:positionV relativeFrom="paragraph">
                        <wp:posOffset>31750</wp:posOffset>
                      </wp:positionV>
                      <wp:extent cx="361315" cy="163195"/>
                      <wp:effectExtent l="0" t="0" r="19685" b="27305"/>
                      <wp:wrapNone/>
                      <wp:docPr id="17"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4C5A3BA" id="Rounded Rectangle 33" o:spid="_x0000_s1026" style="position:absolute;margin-left:9.3pt;margin-top:2.5pt;width:28.45pt;height:12.85pt;z-index:251831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BE4685" w:rsidRPr="007A3C1C" w14:paraId="7E178370" w14:textId="77777777" w:rsidTr="007D5E67">
        <w:trPr>
          <w:trHeight w:val="398"/>
        </w:trPr>
        <w:tc>
          <w:tcPr>
            <w:tcW w:w="6739" w:type="dxa"/>
          </w:tcPr>
          <w:p w14:paraId="32457C41" w14:textId="3ACBD012" w:rsidR="00BE4685" w:rsidRPr="00F851F4" w:rsidRDefault="00BE4685" w:rsidP="00BE4685">
            <w:pPr>
              <w:pStyle w:val="ListParagraph"/>
              <w:numPr>
                <w:ilvl w:val="0"/>
                <w:numId w:val="15"/>
              </w:numPr>
              <w:rPr>
                <w:rFonts w:ascii="Arial" w:hAnsi="Arial" w:cs="Arial"/>
                <w:sz w:val="22"/>
                <w:szCs w:val="22"/>
              </w:rPr>
            </w:pPr>
            <w:r w:rsidRPr="00F851F4">
              <w:rPr>
                <w:rFonts w:ascii="Arial" w:hAnsi="Arial" w:cs="Arial"/>
                <w:sz w:val="22"/>
                <w:szCs w:val="22"/>
              </w:rPr>
              <w:t>Run the circuit on a cloud simulator.</w:t>
            </w:r>
          </w:p>
        </w:tc>
        <w:tc>
          <w:tcPr>
            <w:tcW w:w="1059" w:type="dxa"/>
            <w:vAlign w:val="center"/>
          </w:tcPr>
          <w:p w14:paraId="2EBCA9F9" w14:textId="671A4E81" w:rsidR="00BE4685" w:rsidRPr="007A3C1C" w:rsidRDefault="00BE4685" w:rsidP="00BE4685">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832832" behindDoc="0" locked="0" layoutInCell="1" allowOverlap="1" wp14:anchorId="77429D93" wp14:editId="1DD5BD49">
                      <wp:simplePos x="0" y="0"/>
                      <wp:positionH relativeFrom="column">
                        <wp:posOffset>107950</wp:posOffset>
                      </wp:positionH>
                      <wp:positionV relativeFrom="paragraph">
                        <wp:posOffset>63500</wp:posOffset>
                      </wp:positionV>
                      <wp:extent cx="361315" cy="163195"/>
                      <wp:effectExtent l="0" t="0" r="19685" b="27305"/>
                      <wp:wrapNone/>
                      <wp:docPr id="18"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83A733F" id="Rounded Rectangle 10" o:spid="_x0000_s1026" style="position:absolute;margin-left:8.5pt;margin-top:5pt;width:28.45pt;height:12.85pt;z-index:251832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16D17F90" w14:textId="64425901" w:rsidR="00BE4685" w:rsidRPr="007A3C1C" w:rsidRDefault="00BE4685" w:rsidP="00BE4685">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833856" behindDoc="0" locked="0" layoutInCell="1" allowOverlap="1" wp14:anchorId="3980362D" wp14:editId="541303DD">
                      <wp:simplePos x="0" y="0"/>
                      <wp:positionH relativeFrom="column">
                        <wp:posOffset>120650</wp:posOffset>
                      </wp:positionH>
                      <wp:positionV relativeFrom="paragraph">
                        <wp:posOffset>62796</wp:posOffset>
                      </wp:positionV>
                      <wp:extent cx="361665" cy="163773"/>
                      <wp:effectExtent l="0" t="0" r="19685" b="27305"/>
                      <wp:wrapNone/>
                      <wp:docPr id="19"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8E17749" id="Rounded Rectangle 11" o:spid="_x0000_s1026" style="position:absolute;margin-left:9.5pt;margin-top:4.95pt;width:28.5pt;height:12.9pt;z-index:251833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bl>
    <w:p w14:paraId="5C181996" w14:textId="77777777" w:rsidR="004D18BE" w:rsidRPr="00487D73" w:rsidRDefault="004D18BE" w:rsidP="006F3AE3">
      <w:pPr>
        <w:spacing w:before="240" w:after="0"/>
        <w:rPr>
          <w:rFonts w:asciiTheme="minorBidi" w:hAnsiTheme="minorBidi"/>
        </w:rPr>
      </w:pPr>
      <w:r w:rsidRPr="00487D73">
        <w:rPr>
          <w:rFonts w:asciiTheme="minorBidi" w:hAnsiTheme="minorBidi"/>
          <w:noProof/>
        </w:rPr>
        <mc:AlternateContent>
          <mc:Choice Requires="wps">
            <w:drawing>
              <wp:anchor distT="0" distB="0" distL="114300" distR="114300" simplePos="0" relativeHeight="251602432" behindDoc="0" locked="0" layoutInCell="1" allowOverlap="1" wp14:anchorId="5A93BC6D" wp14:editId="70B08D91">
                <wp:simplePos x="0" y="0"/>
                <wp:positionH relativeFrom="column">
                  <wp:posOffset>68239</wp:posOffset>
                </wp:positionH>
                <wp:positionV relativeFrom="paragraph">
                  <wp:posOffset>251090</wp:posOffset>
                </wp:positionV>
                <wp:extent cx="1514901" cy="286603"/>
                <wp:effectExtent l="0" t="0" r="0" b="0"/>
                <wp:wrapNone/>
                <wp:docPr id="5" name="Rectangle 5"/>
                <wp:cNvGraphicFramePr/>
                <a:graphic xmlns:a="http://schemas.openxmlformats.org/drawingml/2006/main">
                  <a:graphicData uri="http://schemas.microsoft.com/office/word/2010/wordprocessingShape">
                    <wps:wsp>
                      <wps:cNvSpPr/>
                      <wps:spPr>
                        <a:xfrm>
                          <a:off x="0" y="0"/>
                          <a:ext cx="1514901" cy="28660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3DAA816" id="Rectangle 5" o:spid="_x0000_s1026" style="position:absolute;margin-left:5.35pt;margin-top:19.75pt;width:119.3pt;height:22.55pt;z-index:251602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" filled="f" stroked="f" strokeweight="2pt"/>
            </w:pict>
          </mc:Fallback>
        </mc:AlternateContent>
      </w:r>
      <w:r w:rsidRPr="00487D73">
        <w:rPr>
          <w:rFonts w:asciiTheme="minorBidi" w:hAnsiTheme="minorBidi"/>
        </w:rPr>
        <w:t>Candidate’</w:t>
      </w:r>
      <w:r w:rsidR="00023E92" w:rsidRPr="00487D73">
        <w:rPr>
          <w:rFonts w:asciiTheme="minorBidi" w:hAnsiTheme="minorBidi"/>
        </w:rPr>
        <w:t xml:space="preserve">s Signature__________________ </w:t>
      </w:r>
      <w:r w:rsidRPr="00487D73">
        <w:rPr>
          <w:rFonts w:asciiTheme="minorBidi" w:hAnsiTheme="minorBidi"/>
        </w:rPr>
        <w:t>Assessor’</w:t>
      </w:r>
      <w:r w:rsidR="00023E92" w:rsidRPr="00487D73">
        <w:rPr>
          <w:rFonts w:asciiTheme="minorBidi" w:hAnsiTheme="minorBidi"/>
        </w:rPr>
        <w:t>s Signature____________________</w:t>
      </w:r>
    </w:p>
    <w:p w14:paraId="612C15CA" w14:textId="1866B104" w:rsidR="009A2167" w:rsidRPr="00487D73" w:rsidRDefault="004D18BE">
      <w:pPr>
        <w:rPr>
          <w:rFonts w:asciiTheme="minorBidi" w:hAnsiTheme="minorBidi"/>
          <w:b/>
          <w:bCs/>
          <w:sz w:val="26"/>
          <w:szCs w:val="26"/>
        </w:rPr>
      </w:pPr>
      <w:r w:rsidRPr="00487D73">
        <w:rPr>
          <w:rFonts w:asciiTheme="minorBidi" w:hAnsiTheme="minorBidi"/>
        </w:rPr>
        <w:t xml:space="preserve">Date: </w:t>
      </w:r>
      <w:r w:rsidR="00DA03FD" w:rsidRPr="00487D73">
        <w:rPr>
          <w:rFonts w:asciiTheme="minorBidi" w:hAnsiTheme="minorBidi"/>
        </w:rPr>
        <w:t>_______________________________</w:t>
      </w:r>
    </w:p>
    <w:p w14:paraId="221ED516" w14:textId="77777777" w:rsidR="00F851F4" w:rsidRDefault="00F851F4">
      <w:pPr>
        <w:rPr>
          <w:rFonts w:asciiTheme="minorBidi" w:hAnsiTheme="minorBidi"/>
          <w:b/>
          <w:sz w:val="32"/>
        </w:rPr>
      </w:pPr>
      <w:r>
        <w:rPr>
          <w:rFonts w:asciiTheme="minorBidi" w:hAnsiTheme="minorBidi"/>
          <w:b/>
          <w:sz w:val="32"/>
        </w:rPr>
        <w:br w:type="page"/>
      </w:r>
    </w:p>
    <w:p w14:paraId="45F3E5FC" w14:textId="1C025FB8" w:rsidR="00C05385" w:rsidRPr="00487D73" w:rsidRDefault="00C05385" w:rsidP="00C05385">
      <w:pPr>
        <w:jc w:val="center"/>
        <w:rPr>
          <w:rFonts w:asciiTheme="minorBidi" w:hAnsiTheme="minorBidi"/>
          <w:b/>
          <w:sz w:val="32"/>
        </w:rPr>
      </w:pPr>
      <w:r w:rsidRPr="00487D73">
        <w:rPr>
          <w:rFonts w:asciiTheme="minorBidi" w:hAnsiTheme="minorBidi"/>
          <w:b/>
          <w:sz w:val="32"/>
        </w:rPr>
        <w:lastRenderedPageBreak/>
        <w:t xml:space="preserve">Assessors Judgment Guide </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5A0B93" w:rsidRPr="007A3C1C" w14:paraId="7323BFF0" w14:textId="77777777" w:rsidTr="008173FE">
        <w:trPr>
          <w:trHeight w:val="620"/>
        </w:trPr>
        <w:tc>
          <w:tcPr>
            <w:tcW w:w="1699" w:type="dxa"/>
            <w:vAlign w:val="center"/>
          </w:tcPr>
          <w:p w14:paraId="38CAC073" w14:textId="77777777" w:rsidR="005A0B93" w:rsidRPr="007A3C1C" w:rsidRDefault="005A0B93" w:rsidP="00D03567">
            <w:pPr>
              <w:rPr>
                <w:rFonts w:asciiTheme="minorBidi" w:hAnsiTheme="minorBidi"/>
                <w:b/>
                <w:sz w:val="22"/>
                <w:szCs w:val="22"/>
              </w:rPr>
            </w:pPr>
            <w:r w:rsidRPr="007A3C1C">
              <w:rPr>
                <w:rFonts w:asciiTheme="minorBidi" w:hAnsiTheme="minorBidi"/>
                <w:b/>
                <w:sz w:val="22"/>
                <w:szCs w:val="22"/>
              </w:rPr>
              <w:t>Qualification</w:t>
            </w:r>
          </w:p>
        </w:tc>
        <w:tc>
          <w:tcPr>
            <w:tcW w:w="7769" w:type="dxa"/>
            <w:vAlign w:val="center"/>
          </w:tcPr>
          <w:p w14:paraId="5545D5B1" w14:textId="611AB09D" w:rsidR="005A0B93" w:rsidRPr="007A3C1C" w:rsidRDefault="005A0B93" w:rsidP="00C13948">
            <w:pPr>
              <w:bidi/>
              <w:spacing w:line="276" w:lineRule="auto"/>
              <w:jc w:val="right"/>
              <w:rPr>
                <w:rFonts w:asciiTheme="minorBidi" w:hAnsiTheme="minorBidi"/>
                <w:b/>
                <w:bCs/>
                <w:sz w:val="22"/>
                <w:szCs w:val="22"/>
              </w:rPr>
            </w:pPr>
            <w:r>
              <w:rPr>
                <w:rFonts w:ascii="Arial" w:hAnsi="Arial" w:cs="Arial"/>
                <w:b/>
                <w:bCs/>
                <w:sz w:val="22"/>
                <w:szCs w:val="22"/>
                <w:lang w:val="en-AU"/>
              </w:rPr>
              <w:t>Quantum Computing Junior Programmer</w:t>
            </w:r>
          </w:p>
        </w:tc>
      </w:tr>
      <w:tr w:rsidR="006B1728" w:rsidRPr="007A3C1C" w14:paraId="30B0DDCD" w14:textId="77777777" w:rsidTr="00C67EF8">
        <w:trPr>
          <w:trHeight w:val="677"/>
        </w:trPr>
        <w:tc>
          <w:tcPr>
            <w:tcW w:w="1699" w:type="dxa"/>
            <w:vAlign w:val="center"/>
          </w:tcPr>
          <w:p w14:paraId="3D8755D2" w14:textId="77777777" w:rsidR="006B1728" w:rsidRPr="007A3C1C" w:rsidRDefault="006B1728" w:rsidP="006B1728">
            <w:pPr>
              <w:rPr>
                <w:rFonts w:asciiTheme="minorBidi" w:hAnsiTheme="minorBidi"/>
                <w:b/>
                <w:sz w:val="22"/>
                <w:szCs w:val="22"/>
              </w:rPr>
            </w:pPr>
            <w:r w:rsidRPr="007A3C1C">
              <w:rPr>
                <w:rFonts w:asciiTheme="minorBidi" w:hAnsiTheme="minorBidi"/>
                <w:b/>
                <w:sz w:val="22"/>
                <w:szCs w:val="22"/>
              </w:rPr>
              <w:t>Competency Standard</w:t>
            </w:r>
          </w:p>
        </w:tc>
        <w:tc>
          <w:tcPr>
            <w:tcW w:w="7769" w:type="dxa"/>
            <w:vAlign w:val="center"/>
          </w:tcPr>
          <w:p w14:paraId="12944EFD" w14:textId="77777777" w:rsidR="006B1728" w:rsidRPr="00803DA7" w:rsidRDefault="006B1728" w:rsidP="006B1728">
            <w:pPr>
              <w:pStyle w:val="Heading3"/>
              <w:rPr>
                <w:rFonts w:ascii="Arial" w:hAnsi="Arial" w:cs="Arial"/>
                <w:color w:val="000000" w:themeColor="text1"/>
                <w:sz w:val="22"/>
                <w:szCs w:val="22"/>
                <w14:textOutline w14:w="8890" w14:cap="flat" w14:cmpd="sng" w14:algn="ctr">
                  <w14:noFill/>
                  <w14:prstDash w14:val="solid"/>
                  <w14:miter w14:lim="0"/>
                </w14:textOutline>
              </w:rPr>
            </w:pPr>
            <w:r w:rsidRPr="00803DA7">
              <w:rPr>
                <w:rFonts w:ascii="Arial" w:hAnsi="Arial" w:cs="Arial"/>
                <w:color w:val="000000" w:themeColor="text1"/>
                <w:sz w:val="22"/>
                <w:szCs w:val="22"/>
                <w14:textOutline w14:w="8890" w14:cap="flat" w14:cmpd="sng" w14:algn="ctr">
                  <w14:noFill/>
                  <w14:prstDash w14:val="solid"/>
                  <w14:miter w14:lim="0"/>
                </w14:textOutline>
              </w:rPr>
              <w:t>0613QC1</w:t>
            </w:r>
            <w:r>
              <w:rPr>
                <w:rFonts w:ascii="Arial" w:hAnsi="Arial" w:cs="Arial"/>
                <w:color w:val="000000" w:themeColor="text1"/>
                <w:sz w:val="22"/>
                <w:szCs w:val="22"/>
                <w14:textOutline w14:w="8890" w14:cap="flat" w14:cmpd="sng" w14:algn="ctr">
                  <w14:noFill/>
                  <w14:prstDash w14:val="solid"/>
                  <w14:miter w14:lim="0"/>
                </w14:textOutline>
              </w:rPr>
              <w:t>0</w:t>
            </w:r>
            <w:r w:rsidRPr="00803DA7">
              <w:rPr>
                <w:rFonts w:ascii="Arial" w:hAnsi="Arial" w:cs="Arial"/>
                <w:color w:val="000000" w:themeColor="text1"/>
                <w:sz w:val="22"/>
                <w:szCs w:val="22"/>
                <w14:textOutline w14:w="8890" w14:cap="flat" w14:cmpd="sng" w14:algn="ctr">
                  <w14:noFill/>
                  <w14:prstDash w14:val="solid"/>
                  <w14:miter w14:lim="0"/>
                </w14:textOutline>
              </w:rPr>
              <w:t xml:space="preserve"> Evaluate Concepts of Quantum Noise and Error Corrections</w:t>
            </w:r>
            <w:r w:rsidRPr="00803DA7">
              <w:rPr>
                <w:rFonts w:ascii="Arial" w:hAnsi="Arial" w:cs="Arial"/>
                <w:color w:val="000000" w:themeColor="text1"/>
                <w:sz w:val="22"/>
                <w:szCs w:val="22"/>
                <w14:textOutline w14:w="8890" w14:cap="flat" w14:cmpd="sng" w14:algn="ctr">
                  <w14:noFill/>
                  <w14:prstDash w14:val="solid"/>
                  <w14:miter w14:lim="0"/>
                </w14:textOutline>
              </w:rPr>
              <w:br/>
            </w:r>
            <w:r w:rsidRPr="00803DA7">
              <w:rPr>
                <w:rFonts w:ascii="Arial" w:hAnsi="Arial" w:cs="Arial"/>
                <w:color w:val="000000" w:themeColor="text1"/>
                <w:sz w:val="22"/>
                <w:szCs w:val="22"/>
              </w:rPr>
              <w:t>0613QC1</w:t>
            </w:r>
            <w:r>
              <w:rPr>
                <w:rFonts w:ascii="Arial" w:hAnsi="Arial" w:cs="Arial"/>
                <w:color w:val="000000" w:themeColor="text1"/>
                <w:sz w:val="22"/>
                <w:szCs w:val="22"/>
              </w:rPr>
              <w:t>1</w:t>
            </w:r>
            <w:r w:rsidRPr="00803DA7">
              <w:rPr>
                <w:rFonts w:ascii="Arial" w:hAnsi="Arial" w:cs="Arial"/>
                <w:color w:val="000000" w:themeColor="text1"/>
                <w:sz w:val="22"/>
                <w:szCs w:val="22"/>
              </w:rPr>
              <w:t xml:space="preserve"> </w:t>
            </w:r>
            <w:r w:rsidRPr="00803DA7">
              <w:rPr>
                <w:rFonts w:ascii="Arial" w:eastAsia="Times New Roman" w:hAnsi="Arial" w:cs="Arial"/>
                <w:color w:val="000000" w:themeColor="text1"/>
                <w:sz w:val="22"/>
                <w:szCs w:val="22"/>
              </w:rPr>
              <w:t>Analyze the Quantum Channel Models through simulators</w:t>
            </w:r>
          </w:p>
          <w:p w14:paraId="0BF4280B" w14:textId="5EA6F482" w:rsidR="006B1728" w:rsidRPr="005A0B93" w:rsidRDefault="006B1728" w:rsidP="006B1728">
            <w:pPr>
              <w:rPr>
                <w:rFonts w:ascii="Arial" w:hAnsi="Arial" w:cs="Arial"/>
                <w:color w:val="000000" w:themeColor="text1"/>
                <w:sz w:val="22"/>
                <w:szCs w:val="22"/>
              </w:rPr>
            </w:pPr>
            <w:r w:rsidRPr="00803DA7">
              <w:rPr>
                <w:rFonts w:ascii="Arial" w:hAnsi="Arial" w:cs="Arial"/>
                <w:b/>
                <w:bCs/>
                <w:color w:val="000000" w:themeColor="text1"/>
                <w:sz w:val="22"/>
                <w:szCs w:val="22"/>
              </w:rPr>
              <w:t>0613QC1</w:t>
            </w:r>
            <w:r>
              <w:rPr>
                <w:rFonts w:ascii="Arial" w:hAnsi="Arial" w:cs="Arial"/>
                <w:b/>
                <w:bCs/>
                <w:color w:val="000000" w:themeColor="text1"/>
                <w:sz w:val="22"/>
                <w:szCs w:val="22"/>
              </w:rPr>
              <w:t>2</w:t>
            </w:r>
            <w:r w:rsidRPr="00803DA7">
              <w:rPr>
                <w:rFonts w:ascii="Arial" w:hAnsi="Arial" w:cs="Arial"/>
                <w:b/>
                <w:bCs/>
                <w:color w:val="000000" w:themeColor="text1"/>
                <w:sz w:val="22"/>
                <w:szCs w:val="22"/>
              </w:rPr>
              <w:t xml:space="preserve"> Deploy circuit on Quantum Cloud Platforms Service</w:t>
            </w:r>
          </w:p>
        </w:tc>
      </w:tr>
      <w:tr w:rsidR="000D04CA" w:rsidRPr="007A3C1C" w14:paraId="5AE7D107" w14:textId="77777777" w:rsidTr="008173FE">
        <w:trPr>
          <w:trHeight w:val="647"/>
        </w:trPr>
        <w:tc>
          <w:tcPr>
            <w:tcW w:w="1699" w:type="dxa"/>
            <w:vAlign w:val="center"/>
          </w:tcPr>
          <w:p w14:paraId="0C39D6F8" w14:textId="77777777" w:rsidR="000D04CA" w:rsidRPr="007A3C1C" w:rsidRDefault="000D04CA" w:rsidP="000D04CA">
            <w:pPr>
              <w:rPr>
                <w:rFonts w:asciiTheme="minorBidi" w:hAnsiTheme="minorBidi"/>
                <w:b/>
                <w:sz w:val="22"/>
                <w:szCs w:val="22"/>
              </w:rPr>
            </w:pPr>
            <w:r w:rsidRPr="007A3C1C">
              <w:rPr>
                <w:rFonts w:asciiTheme="minorBidi" w:hAnsiTheme="minorBidi"/>
                <w:b/>
                <w:sz w:val="22"/>
                <w:szCs w:val="22"/>
              </w:rPr>
              <w:t>Purpose of Assessment</w:t>
            </w:r>
          </w:p>
        </w:tc>
        <w:tc>
          <w:tcPr>
            <w:tcW w:w="7769" w:type="dxa"/>
            <w:vAlign w:val="center"/>
          </w:tcPr>
          <w:p w14:paraId="21F8A53D" w14:textId="5D61EA92" w:rsidR="000D04CA" w:rsidRPr="007A3C1C" w:rsidRDefault="000D04CA" w:rsidP="000D04CA">
            <w:pPr>
              <w:rPr>
                <w:rFonts w:asciiTheme="minorBidi" w:hAnsiTheme="minorBidi"/>
                <w:b/>
                <w:bCs/>
                <w:sz w:val="22"/>
                <w:szCs w:val="22"/>
              </w:rPr>
            </w:pPr>
            <w:r w:rsidRPr="007A3C1C">
              <w:rPr>
                <w:rFonts w:asciiTheme="minorBidi" w:hAnsiTheme="minorBidi"/>
                <w:b/>
                <w:bCs/>
                <w:sz w:val="22"/>
                <w:szCs w:val="22"/>
              </w:rPr>
              <w:t>Formative Assessment</w:t>
            </w:r>
          </w:p>
        </w:tc>
      </w:tr>
      <w:tr w:rsidR="000D04CA" w:rsidRPr="007A3C1C" w14:paraId="2BCFAD6E" w14:textId="77777777" w:rsidTr="008A62CE">
        <w:trPr>
          <w:trHeight w:val="1145"/>
        </w:trPr>
        <w:tc>
          <w:tcPr>
            <w:tcW w:w="1699" w:type="dxa"/>
            <w:vAlign w:val="center"/>
          </w:tcPr>
          <w:p w14:paraId="0A4AD868" w14:textId="77777777" w:rsidR="000D04CA" w:rsidRPr="007A3C1C" w:rsidRDefault="000D04CA" w:rsidP="000D04CA">
            <w:pPr>
              <w:rPr>
                <w:rFonts w:asciiTheme="minorBidi" w:hAnsiTheme="minorBidi"/>
                <w:b/>
                <w:sz w:val="22"/>
                <w:szCs w:val="22"/>
              </w:rPr>
            </w:pPr>
            <w:r w:rsidRPr="007A3C1C">
              <w:rPr>
                <w:rFonts w:asciiTheme="minorBidi" w:hAnsiTheme="minorBidi"/>
                <w:b/>
                <w:sz w:val="22"/>
                <w:szCs w:val="22"/>
              </w:rPr>
              <w:t xml:space="preserve">Candidate Details </w:t>
            </w:r>
          </w:p>
        </w:tc>
        <w:tc>
          <w:tcPr>
            <w:tcW w:w="7769" w:type="dxa"/>
            <w:vAlign w:val="center"/>
          </w:tcPr>
          <w:p w14:paraId="745CBF9B" w14:textId="6F30CECB" w:rsidR="000D04CA" w:rsidRPr="007A3C1C" w:rsidRDefault="000D04CA" w:rsidP="000D04CA">
            <w:pPr>
              <w:spacing w:before="240"/>
              <w:rPr>
                <w:rFonts w:asciiTheme="minorBidi" w:hAnsiTheme="minorBidi"/>
                <w:sz w:val="22"/>
                <w:szCs w:val="22"/>
              </w:rPr>
            </w:pPr>
            <w:r w:rsidRPr="007A3C1C">
              <w:rPr>
                <w:rFonts w:asciiTheme="minorBidi" w:hAnsiTheme="minorBidi"/>
                <w:sz w:val="22"/>
                <w:szCs w:val="22"/>
              </w:rPr>
              <w:t>Name: ______________________________</w:t>
            </w:r>
            <w:r w:rsidR="007A3C1C">
              <w:rPr>
                <w:rFonts w:asciiTheme="minorBidi" w:hAnsiTheme="minorBidi"/>
                <w:sz w:val="22"/>
                <w:szCs w:val="22"/>
              </w:rPr>
              <w:t>______________________________</w:t>
            </w:r>
          </w:p>
          <w:p w14:paraId="252F957F" w14:textId="77777777" w:rsidR="000D04CA" w:rsidRPr="007A3C1C" w:rsidRDefault="000D04CA" w:rsidP="000D04CA">
            <w:pPr>
              <w:rPr>
                <w:rFonts w:asciiTheme="minorBidi" w:hAnsiTheme="minorBidi"/>
                <w:sz w:val="22"/>
                <w:szCs w:val="22"/>
              </w:rPr>
            </w:pPr>
          </w:p>
          <w:p w14:paraId="2B54809B" w14:textId="379876CC" w:rsidR="000D04CA" w:rsidRDefault="007A3C1C" w:rsidP="000D04CA">
            <w:pPr>
              <w:rPr>
                <w:rFonts w:asciiTheme="minorBidi" w:hAnsiTheme="minorBidi"/>
                <w:sz w:val="22"/>
                <w:szCs w:val="22"/>
              </w:rPr>
            </w:pPr>
            <w:r>
              <w:rPr>
                <w:rFonts w:asciiTheme="minorBidi" w:hAnsiTheme="minorBidi"/>
                <w:sz w:val="22"/>
                <w:szCs w:val="22"/>
              </w:rPr>
              <w:t>Registration/Roll Number</w:t>
            </w:r>
            <w:r w:rsidR="000D04CA" w:rsidRPr="007A3C1C">
              <w:rPr>
                <w:rFonts w:asciiTheme="minorBidi" w:hAnsiTheme="minorBidi"/>
                <w:sz w:val="22"/>
                <w:szCs w:val="22"/>
              </w:rPr>
              <w:t xml:space="preserve">_________________ </w:t>
            </w:r>
            <w:r w:rsidR="00D03567" w:rsidRPr="007A3C1C">
              <w:rPr>
                <w:rFonts w:asciiTheme="minorBidi" w:hAnsiTheme="minorBidi"/>
                <w:sz w:val="22"/>
                <w:szCs w:val="22"/>
              </w:rPr>
              <w:t xml:space="preserve">Signature: </w:t>
            </w:r>
            <w:r w:rsidR="000D04CA" w:rsidRPr="007A3C1C">
              <w:rPr>
                <w:rFonts w:asciiTheme="minorBidi" w:hAnsiTheme="minorBidi"/>
                <w:sz w:val="22"/>
                <w:szCs w:val="22"/>
              </w:rPr>
              <w:t>______________</w:t>
            </w:r>
          </w:p>
          <w:p w14:paraId="2D86EA1A" w14:textId="5C48E7F8" w:rsidR="00D03567" w:rsidRPr="007A3C1C" w:rsidRDefault="00D03567" w:rsidP="000D04CA">
            <w:pPr>
              <w:rPr>
                <w:rFonts w:asciiTheme="minorBidi" w:hAnsiTheme="minorBidi"/>
                <w:sz w:val="22"/>
                <w:szCs w:val="22"/>
              </w:rPr>
            </w:pPr>
          </w:p>
        </w:tc>
      </w:tr>
      <w:tr w:rsidR="000D04CA" w:rsidRPr="007A3C1C" w14:paraId="20788108" w14:textId="77777777" w:rsidTr="008A62CE">
        <w:trPr>
          <w:trHeight w:val="2045"/>
        </w:trPr>
        <w:tc>
          <w:tcPr>
            <w:tcW w:w="1699" w:type="dxa"/>
            <w:vAlign w:val="center"/>
          </w:tcPr>
          <w:p w14:paraId="593D2176" w14:textId="77777777" w:rsidR="000D04CA" w:rsidRPr="007A3C1C" w:rsidRDefault="000D04CA" w:rsidP="000D04CA">
            <w:pPr>
              <w:rPr>
                <w:rFonts w:asciiTheme="minorBidi" w:hAnsiTheme="minorBidi"/>
                <w:b/>
                <w:sz w:val="22"/>
                <w:szCs w:val="22"/>
              </w:rPr>
            </w:pPr>
            <w:r w:rsidRPr="007A3C1C">
              <w:rPr>
                <w:rFonts w:asciiTheme="minorBidi" w:hAnsiTheme="minorBidi"/>
                <w:b/>
                <w:sz w:val="22"/>
                <w:szCs w:val="22"/>
              </w:rPr>
              <w:t>Assessment Outcome</w:t>
            </w:r>
          </w:p>
        </w:tc>
        <w:tc>
          <w:tcPr>
            <w:tcW w:w="7769" w:type="dxa"/>
            <w:vAlign w:val="center"/>
          </w:tcPr>
          <w:p w14:paraId="1939972B" w14:textId="77777777" w:rsidR="000D04CA" w:rsidRPr="007A3C1C" w:rsidRDefault="000D04CA" w:rsidP="000D04CA">
            <w:pPr>
              <w:rPr>
                <w:rFonts w:asciiTheme="minorBidi" w:hAnsiTheme="minorBidi"/>
                <w:sz w:val="22"/>
                <w:szCs w:val="22"/>
              </w:rPr>
            </w:pPr>
          </w:p>
          <w:p w14:paraId="5169044B" w14:textId="77777777" w:rsidR="000D04CA" w:rsidRPr="007A3C1C" w:rsidRDefault="000D04CA" w:rsidP="000D04CA">
            <w:pPr>
              <w:rPr>
                <w:rFonts w:asciiTheme="minorBidi" w:hAnsiTheme="minorBidi"/>
                <w:sz w:val="22"/>
                <w:szCs w:val="22"/>
              </w:rPr>
            </w:pPr>
          </w:p>
          <w:p w14:paraId="44D68983" w14:textId="1E15D4EC" w:rsidR="000D04CA" w:rsidRPr="007A3C1C" w:rsidRDefault="007A3C1C" w:rsidP="000D04CA">
            <w:pPr>
              <w:rPr>
                <w:rFonts w:asciiTheme="minorBidi" w:hAnsiTheme="minorBidi"/>
                <w:b/>
                <w:sz w:val="22"/>
                <w:szCs w:val="22"/>
              </w:rPr>
            </w:pPr>
            <w:r w:rsidRPr="007A3C1C">
              <w:rPr>
                <w:rFonts w:asciiTheme="minorBidi" w:hAnsiTheme="minorBidi"/>
                <w:b/>
                <w:noProof/>
              </w:rPr>
              <mc:AlternateContent>
                <mc:Choice Requires="wps">
                  <w:drawing>
                    <wp:anchor distT="0" distB="0" distL="114300" distR="114300" simplePos="0" relativeHeight="251788800" behindDoc="0" locked="0" layoutInCell="1" allowOverlap="1" wp14:anchorId="033B5F44" wp14:editId="6E59D6E3">
                      <wp:simplePos x="0" y="0"/>
                      <wp:positionH relativeFrom="column">
                        <wp:posOffset>4168140</wp:posOffset>
                      </wp:positionH>
                      <wp:positionV relativeFrom="paragraph">
                        <wp:posOffset>3810</wp:posOffset>
                      </wp:positionV>
                      <wp:extent cx="177800" cy="120650"/>
                      <wp:effectExtent l="0" t="0" r="12700" b="12700"/>
                      <wp:wrapNone/>
                      <wp:docPr id="42" name="Rectangle 4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832E3D5" id="Rectangle 42" o:spid="_x0000_s1026" style="position:absolute;margin-left:328.2pt;margin-top:.3pt;width:14pt;height:9.5pt;z-index:25178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" fillcolor="white [3201]" strokecolor="black [3200]" strokeweight="1pt"/>
                  </w:pict>
                </mc:Fallback>
              </mc:AlternateContent>
            </w:r>
            <w:r w:rsidR="000D04CA" w:rsidRPr="007A3C1C">
              <w:rPr>
                <w:rFonts w:asciiTheme="minorBidi" w:hAnsiTheme="minorBidi"/>
                <w:b/>
                <w:noProof/>
              </w:rPr>
              <mc:AlternateContent>
                <mc:Choice Requires="wps">
                  <w:drawing>
                    <wp:anchor distT="0" distB="0" distL="114300" distR="114300" simplePos="0" relativeHeight="251787776" behindDoc="0" locked="0" layoutInCell="1" allowOverlap="1" wp14:anchorId="36F020F0" wp14:editId="46962120">
                      <wp:simplePos x="0" y="0"/>
                      <wp:positionH relativeFrom="column">
                        <wp:posOffset>1060450</wp:posOffset>
                      </wp:positionH>
                      <wp:positionV relativeFrom="paragraph">
                        <wp:posOffset>10795</wp:posOffset>
                      </wp:positionV>
                      <wp:extent cx="177800" cy="120650"/>
                      <wp:effectExtent l="0" t="0" r="12700" b="12700"/>
                      <wp:wrapNone/>
                      <wp:docPr id="41" name="Rectangle 4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3FE3477" id="Rectangle 41" o:spid="_x0000_s1026" style="position:absolute;margin-left:83.5pt;margin-top:.85pt;width:14pt;height:9.5pt;z-index:25178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" fillcolor="white [3201]" strokecolor="black [3200]" strokeweight="1pt"/>
                  </w:pict>
                </mc:Fallback>
              </mc:AlternateContent>
            </w:r>
            <w:r w:rsidR="000D04CA" w:rsidRPr="007A3C1C">
              <w:rPr>
                <w:rFonts w:asciiTheme="minorBidi" w:hAnsiTheme="minorBidi"/>
                <w:b/>
                <w:sz w:val="22"/>
                <w:szCs w:val="22"/>
              </w:rPr>
              <w:t xml:space="preserve">COMPETENT                                         NOT YET COMPETENT    </w:t>
            </w:r>
          </w:p>
          <w:p w14:paraId="75663F60" w14:textId="77777777" w:rsidR="000D04CA" w:rsidRPr="007A3C1C" w:rsidRDefault="000D04CA" w:rsidP="000D04CA">
            <w:pPr>
              <w:rPr>
                <w:rFonts w:asciiTheme="minorBidi" w:hAnsiTheme="minorBidi"/>
                <w:b/>
                <w:sz w:val="22"/>
                <w:szCs w:val="22"/>
              </w:rPr>
            </w:pPr>
          </w:p>
          <w:p w14:paraId="6E9A4F71" w14:textId="77777777" w:rsidR="000D04CA" w:rsidRPr="007A3C1C" w:rsidRDefault="000D04CA" w:rsidP="000D04CA">
            <w:pPr>
              <w:rPr>
                <w:rFonts w:asciiTheme="minorBidi" w:hAnsiTheme="minorBidi"/>
                <w:b/>
                <w:sz w:val="22"/>
                <w:szCs w:val="22"/>
              </w:rPr>
            </w:pPr>
            <w:r w:rsidRPr="007A3C1C">
              <w:rPr>
                <w:rFonts w:asciiTheme="minorBidi" w:hAnsiTheme="minorBidi"/>
                <w:b/>
                <w:sz w:val="22"/>
                <w:szCs w:val="22"/>
              </w:rPr>
              <w:t>Name of the Assessor</w:t>
            </w:r>
            <w:r w:rsidRPr="007A3C1C">
              <w:rPr>
                <w:rFonts w:asciiTheme="minorBidi" w:hAnsiTheme="minorBidi"/>
                <w:sz w:val="22"/>
                <w:szCs w:val="22"/>
              </w:rPr>
              <w:t>________________________________________________</w:t>
            </w:r>
            <w:r w:rsidRPr="007A3C1C">
              <w:rPr>
                <w:rFonts w:asciiTheme="minorBidi" w:hAnsiTheme="minorBidi"/>
                <w:b/>
                <w:sz w:val="22"/>
                <w:szCs w:val="22"/>
              </w:rPr>
              <w:t xml:space="preserve"> </w:t>
            </w:r>
          </w:p>
          <w:p w14:paraId="30E68EC6" w14:textId="77777777" w:rsidR="000D04CA" w:rsidRPr="007A3C1C" w:rsidRDefault="000D04CA" w:rsidP="000D04CA">
            <w:pPr>
              <w:rPr>
                <w:rFonts w:asciiTheme="minorBidi" w:hAnsiTheme="minorBidi"/>
                <w:b/>
                <w:sz w:val="22"/>
                <w:szCs w:val="22"/>
              </w:rPr>
            </w:pPr>
          </w:p>
          <w:p w14:paraId="18000AFD" w14:textId="2BEC4BDD" w:rsidR="000D04CA" w:rsidRPr="007A3C1C" w:rsidRDefault="000D04CA" w:rsidP="000D04CA">
            <w:pPr>
              <w:rPr>
                <w:rFonts w:asciiTheme="minorBidi" w:hAnsiTheme="minorBidi"/>
                <w:b/>
                <w:sz w:val="22"/>
                <w:szCs w:val="22"/>
              </w:rPr>
            </w:pPr>
            <w:r w:rsidRPr="007A3C1C">
              <w:rPr>
                <w:rFonts w:asciiTheme="minorBidi" w:hAnsiTheme="minorBidi"/>
                <w:b/>
                <w:sz w:val="22"/>
                <w:szCs w:val="22"/>
              </w:rPr>
              <w:t>Assessor’s code:</w:t>
            </w:r>
            <w:r w:rsidRPr="007A3C1C">
              <w:rPr>
                <w:rFonts w:asciiTheme="minorBidi" w:hAnsiTheme="minorBidi"/>
                <w:sz w:val="22"/>
                <w:szCs w:val="22"/>
              </w:rPr>
              <w:t xml:space="preserve"> ____________________________________________________</w:t>
            </w:r>
          </w:p>
          <w:p w14:paraId="54B24335" w14:textId="77777777" w:rsidR="000D04CA" w:rsidRPr="007A3C1C" w:rsidRDefault="000D04CA" w:rsidP="000D04CA">
            <w:pPr>
              <w:rPr>
                <w:rFonts w:asciiTheme="minorBidi" w:hAnsiTheme="minorBidi"/>
                <w:b/>
                <w:sz w:val="22"/>
                <w:szCs w:val="22"/>
              </w:rPr>
            </w:pPr>
          </w:p>
          <w:p w14:paraId="55C9240A" w14:textId="209F8AC9" w:rsidR="000D04CA" w:rsidRPr="007A3C1C" w:rsidRDefault="000D04CA" w:rsidP="000D04CA">
            <w:pPr>
              <w:rPr>
                <w:rFonts w:asciiTheme="minorBidi" w:hAnsiTheme="minorBidi"/>
                <w:b/>
                <w:sz w:val="22"/>
                <w:szCs w:val="22"/>
              </w:rPr>
            </w:pPr>
            <w:r w:rsidRPr="007A3C1C">
              <w:rPr>
                <w:rFonts w:asciiTheme="minorBidi" w:hAnsiTheme="minorBidi"/>
                <w:b/>
                <w:sz w:val="22"/>
                <w:szCs w:val="22"/>
              </w:rPr>
              <w:t>Signature:</w:t>
            </w:r>
            <w:r w:rsidRPr="007A3C1C">
              <w:rPr>
                <w:rFonts w:asciiTheme="minorBidi" w:hAnsiTheme="minorBidi"/>
                <w:sz w:val="22"/>
                <w:szCs w:val="22"/>
              </w:rPr>
              <w:t xml:space="preserve"> ________________________________</w:t>
            </w:r>
          </w:p>
        </w:tc>
      </w:tr>
    </w:tbl>
    <w:p w14:paraId="49FACAE0" w14:textId="77777777" w:rsidR="00C05385" w:rsidRPr="00487D73" w:rsidRDefault="00C05385" w:rsidP="00C05385">
      <w:pPr>
        <w:rPr>
          <w:rFonts w:asciiTheme="minorBidi" w:hAnsiTheme="minorBidi"/>
          <w:sz w:val="2"/>
        </w:rPr>
      </w:pPr>
    </w:p>
    <w:p w14:paraId="3545CB57" w14:textId="77777777" w:rsidR="00C05385" w:rsidRPr="00487D73" w:rsidRDefault="00C05385" w:rsidP="00C05385">
      <w:pPr>
        <w:rPr>
          <w:rFonts w:asciiTheme="minorBidi" w:hAnsiTheme="minorBidi"/>
          <w:sz w:val="2"/>
        </w:rPr>
      </w:pPr>
    </w:p>
    <w:p w14:paraId="5196ABE2" w14:textId="77777777" w:rsidR="00C05385" w:rsidRPr="00487D73" w:rsidRDefault="00C05385" w:rsidP="00C05385">
      <w:pPr>
        <w:rPr>
          <w:rFonts w:asciiTheme="minorBidi" w:hAnsiTheme="minorBidi"/>
          <w:sz w:val="2"/>
        </w:rPr>
      </w:pPr>
    </w:p>
    <w:tbl>
      <w:tblPr>
        <w:tblStyle w:val="TableGrid"/>
        <w:tblW w:w="9468" w:type="dxa"/>
        <w:tblLayout w:type="fixed"/>
        <w:tblLook w:val="04A0" w:firstRow="1" w:lastRow="0" w:firstColumn="1" w:lastColumn="0" w:noHBand="0" w:noVBand="1"/>
      </w:tblPr>
      <w:tblGrid>
        <w:gridCol w:w="3201"/>
        <w:gridCol w:w="566"/>
        <w:gridCol w:w="566"/>
        <w:gridCol w:w="566"/>
        <w:gridCol w:w="566"/>
        <w:gridCol w:w="567"/>
        <w:gridCol w:w="1698"/>
        <w:gridCol w:w="1738"/>
      </w:tblGrid>
      <w:tr w:rsidR="00C05385" w:rsidRPr="009218D7" w14:paraId="4EBE609B" w14:textId="77777777" w:rsidTr="003245D8">
        <w:trPr>
          <w:trHeight w:val="384"/>
        </w:trPr>
        <w:tc>
          <w:tcPr>
            <w:tcW w:w="9468" w:type="dxa"/>
            <w:gridSpan w:val="8"/>
            <w:vAlign w:val="center"/>
          </w:tcPr>
          <w:p w14:paraId="1C4CF0CB"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Assessment Summary (to be filled by the assessor)</w:t>
            </w:r>
          </w:p>
        </w:tc>
      </w:tr>
      <w:tr w:rsidR="00C05385" w:rsidRPr="009218D7" w14:paraId="58F8F8B6" w14:textId="77777777" w:rsidTr="003245D8">
        <w:trPr>
          <w:trHeight w:val="487"/>
        </w:trPr>
        <w:tc>
          <w:tcPr>
            <w:tcW w:w="3201" w:type="dxa"/>
            <w:vAlign w:val="center"/>
          </w:tcPr>
          <w:p w14:paraId="788CF15F"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Activity</w:t>
            </w:r>
          </w:p>
        </w:tc>
        <w:tc>
          <w:tcPr>
            <w:tcW w:w="2831" w:type="dxa"/>
            <w:gridSpan w:val="5"/>
            <w:vAlign w:val="center"/>
          </w:tcPr>
          <w:p w14:paraId="5214CC43"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Method</w:t>
            </w:r>
          </w:p>
        </w:tc>
        <w:tc>
          <w:tcPr>
            <w:tcW w:w="3436" w:type="dxa"/>
            <w:gridSpan w:val="2"/>
            <w:vAlign w:val="center"/>
          </w:tcPr>
          <w:p w14:paraId="02ECFED6"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Result</w:t>
            </w:r>
          </w:p>
        </w:tc>
      </w:tr>
      <w:tr w:rsidR="00C05385" w:rsidRPr="009218D7" w14:paraId="46842510" w14:textId="77777777" w:rsidTr="003245D8">
        <w:trPr>
          <w:cantSplit/>
          <w:trHeight w:val="1566"/>
        </w:trPr>
        <w:tc>
          <w:tcPr>
            <w:tcW w:w="3201" w:type="dxa"/>
            <w:vAlign w:val="center"/>
          </w:tcPr>
          <w:p w14:paraId="626A34F6"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t xml:space="preserve">Nature of Activity </w:t>
            </w:r>
          </w:p>
        </w:tc>
        <w:tc>
          <w:tcPr>
            <w:tcW w:w="566" w:type="dxa"/>
            <w:textDirection w:val="btLr"/>
          </w:tcPr>
          <w:p w14:paraId="1F7E9FDB"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Written</w:t>
            </w:r>
          </w:p>
        </w:tc>
        <w:tc>
          <w:tcPr>
            <w:tcW w:w="566" w:type="dxa"/>
            <w:textDirection w:val="btLr"/>
          </w:tcPr>
          <w:p w14:paraId="57C749E8"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Oral</w:t>
            </w:r>
          </w:p>
        </w:tc>
        <w:tc>
          <w:tcPr>
            <w:tcW w:w="566" w:type="dxa"/>
            <w:textDirection w:val="btLr"/>
          </w:tcPr>
          <w:p w14:paraId="136B2FB6"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 xml:space="preserve">Observation </w:t>
            </w:r>
          </w:p>
        </w:tc>
        <w:tc>
          <w:tcPr>
            <w:tcW w:w="566" w:type="dxa"/>
            <w:textDirection w:val="btLr"/>
          </w:tcPr>
          <w:p w14:paraId="12121836"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Portfolio</w:t>
            </w:r>
          </w:p>
        </w:tc>
        <w:tc>
          <w:tcPr>
            <w:tcW w:w="567" w:type="dxa"/>
            <w:textDirection w:val="btLr"/>
          </w:tcPr>
          <w:p w14:paraId="5B3780D8"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Role Play</w:t>
            </w:r>
          </w:p>
        </w:tc>
        <w:tc>
          <w:tcPr>
            <w:tcW w:w="1698" w:type="dxa"/>
            <w:textDirection w:val="btLr"/>
            <w:vAlign w:val="center"/>
          </w:tcPr>
          <w:p w14:paraId="7B56C544" w14:textId="77777777" w:rsidR="00C05385" w:rsidRPr="009218D7" w:rsidRDefault="00C05385" w:rsidP="009218D7">
            <w:pPr>
              <w:ind w:left="113" w:right="113"/>
              <w:jc w:val="right"/>
              <w:rPr>
                <w:rFonts w:asciiTheme="minorBidi" w:hAnsiTheme="minorBidi"/>
                <w:sz w:val="22"/>
                <w:szCs w:val="22"/>
              </w:rPr>
            </w:pPr>
            <w:r w:rsidRPr="009218D7">
              <w:rPr>
                <w:rFonts w:asciiTheme="minorBidi" w:hAnsiTheme="minorBidi"/>
                <w:sz w:val="22"/>
                <w:szCs w:val="22"/>
              </w:rPr>
              <w:t>Competent</w:t>
            </w:r>
          </w:p>
        </w:tc>
        <w:tc>
          <w:tcPr>
            <w:tcW w:w="1738" w:type="dxa"/>
            <w:textDirection w:val="btLr"/>
            <w:vAlign w:val="center"/>
          </w:tcPr>
          <w:p w14:paraId="4ADAC9FF" w14:textId="77777777" w:rsidR="00C05385" w:rsidRPr="009218D7" w:rsidRDefault="00C05385" w:rsidP="009218D7">
            <w:pPr>
              <w:ind w:left="113" w:right="113"/>
              <w:jc w:val="right"/>
              <w:rPr>
                <w:rFonts w:asciiTheme="minorBidi" w:hAnsiTheme="minorBidi"/>
                <w:sz w:val="22"/>
                <w:szCs w:val="22"/>
              </w:rPr>
            </w:pPr>
            <w:r w:rsidRPr="009218D7">
              <w:rPr>
                <w:rFonts w:asciiTheme="minorBidi" w:hAnsiTheme="minorBidi"/>
                <w:sz w:val="22"/>
                <w:szCs w:val="22"/>
              </w:rPr>
              <w:t>Not Yet Competent</w:t>
            </w:r>
          </w:p>
        </w:tc>
      </w:tr>
      <w:tr w:rsidR="00C05385" w:rsidRPr="009218D7" w14:paraId="17F20B53" w14:textId="77777777" w:rsidTr="003245D8">
        <w:trPr>
          <w:trHeight w:val="295"/>
        </w:trPr>
        <w:tc>
          <w:tcPr>
            <w:tcW w:w="3201" w:type="dxa"/>
            <w:vAlign w:val="center"/>
          </w:tcPr>
          <w:p w14:paraId="568EA017"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t>Practical Skill Demonstration</w:t>
            </w:r>
          </w:p>
        </w:tc>
        <w:tc>
          <w:tcPr>
            <w:tcW w:w="566" w:type="dxa"/>
            <w:shd w:val="clear" w:color="auto" w:fill="D9D9D9" w:themeFill="background1" w:themeFillShade="D9"/>
          </w:tcPr>
          <w:p w14:paraId="38A084EC" w14:textId="77777777" w:rsidR="00C05385" w:rsidRPr="009218D7" w:rsidRDefault="00C05385" w:rsidP="009218D7">
            <w:pPr>
              <w:rPr>
                <w:rFonts w:asciiTheme="minorBidi" w:hAnsiTheme="minorBidi"/>
                <w:sz w:val="22"/>
                <w:szCs w:val="22"/>
                <w:highlight w:val="lightGray"/>
              </w:rPr>
            </w:pPr>
          </w:p>
        </w:tc>
        <w:tc>
          <w:tcPr>
            <w:tcW w:w="566" w:type="dxa"/>
            <w:shd w:val="clear" w:color="auto" w:fill="D9D9D9" w:themeFill="background1" w:themeFillShade="D9"/>
          </w:tcPr>
          <w:p w14:paraId="0118212A" w14:textId="77777777" w:rsidR="00C05385" w:rsidRPr="009218D7" w:rsidRDefault="00C05385" w:rsidP="009218D7">
            <w:pPr>
              <w:rPr>
                <w:rFonts w:asciiTheme="minorBidi" w:hAnsiTheme="minorBidi"/>
                <w:sz w:val="22"/>
                <w:szCs w:val="22"/>
                <w:highlight w:val="lightGray"/>
              </w:rPr>
            </w:pPr>
            <w:r w:rsidRPr="009218D7">
              <w:rPr>
                <w:rFonts w:asciiTheme="minorBidi" w:hAnsiTheme="minorBidi"/>
                <w:sz w:val="22"/>
                <w:szCs w:val="22"/>
                <w:highlight w:val="lightGray"/>
              </w:rPr>
              <w:t xml:space="preserve">   </w:t>
            </w:r>
          </w:p>
        </w:tc>
        <w:tc>
          <w:tcPr>
            <w:tcW w:w="566" w:type="dxa"/>
          </w:tcPr>
          <w:p w14:paraId="15BCEA0E"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sym w:font="Wingdings" w:char="F0FC"/>
            </w:r>
          </w:p>
        </w:tc>
        <w:tc>
          <w:tcPr>
            <w:tcW w:w="566" w:type="dxa"/>
            <w:shd w:val="clear" w:color="auto" w:fill="D9D9D9" w:themeFill="background1" w:themeFillShade="D9"/>
          </w:tcPr>
          <w:p w14:paraId="0B6BCB7F" w14:textId="77777777" w:rsidR="00C05385" w:rsidRPr="009218D7" w:rsidRDefault="00C05385" w:rsidP="009218D7">
            <w:pPr>
              <w:rPr>
                <w:rFonts w:asciiTheme="minorBidi" w:hAnsiTheme="minorBidi"/>
                <w:sz w:val="22"/>
                <w:szCs w:val="22"/>
              </w:rPr>
            </w:pPr>
          </w:p>
        </w:tc>
        <w:tc>
          <w:tcPr>
            <w:tcW w:w="567" w:type="dxa"/>
            <w:shd w:val="clear" w:color="auto" w:fill="D9D9D9" w:themeFill="background1" w:themeFillShade="D9"/>
          </w:tcPr>
          <w:p w14:paraId="416A6CCA" w14:textId="77777777" w:rsidR="00C05385" w:rsidRPr="009218D7" w:rsidRDefault="00C05385" w:rsidP="009218D7">
            <w:pPr>
              <w:rPr>
                <w:rFonts w:asciiTheme="minorBidi" w:hAnsiTheme="minorBidi"/>
                <w:sz w:val="22"/>
                <w:szCs w:val="22"/>
              </w:rPr>
            </w:pPr>
          </w:p>
        </w:tc>
        <w:tc>
          <w:tcPr>
            <w:tcW w:w="1698" w:type="dxa"/>
          </w:tcPr>
          <w:p w14:paraId="2ADC5292" w14:textId="77777777" w:rsidR="00C05385" w:rsidRPr="009218D7" w:rsidRDefault="00C05385" w:rsidP="009218D7">
            <w:pPr>
              <w:rPr>
                <w:rFonts w:asciiTheme="minorBidi" w:hAnsiTheme="minorBidi"/>
                <w:sz w:val="22"/>
                <w:szCs w:val="22"/>
              </w:rPr>
            </w:pPr>
          </w:p>
        </w:tc>
        <w:tc>
          <w:tcPr>
            <w:tcW w:w="1738" w:type="dxa"/>
          </w:tcPr>
          <w:p w14:paraId="61586A47" w14:textId="77777777" w:rsidR="00C05385" w:rsidRPr="009218D7" w:rsidRDefault="00C05385" w:rsidP="009218D7">
            <w:pPr>
              <w:rPr>
                <w:rFonts w:asciiTheme="minorBidi" w:hAnsiTheme="minorBidi"/>
                <w:sz w:val="22"/>
                <w:szCs w:val="22"/>
              </w:rPr>
            </w:pPr>
          </w:p>
        </w:tc>
      </w:tr>
      <w:tr w:rsidR="00C05385" w:rsidRPr="009218D7" w14:paraId="3076F105" w14:textId="77777777" w:rsidTr="000E00CA">
        <w:trPr>
          <w:trHeight w:val="295"/>
        </w:trPr>
        <w:tc>
          <w:tcPr>
            <w:tcW w:w="3201" w:type="dxa"/>
            <w:vAlign w:val="center"/>
          </w:tcPr>
          <w:p w14:paraId="3BA92759"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t xml:space="preserve">Knowledge Assessment </w:t>
            </w:r>
          </w:p>
        </w:tc>
        <w:tc>
          <w:tcPr>
            <w:tcW w:w="566" w:type="dxa"/>
          </w:tcPr>
          <w:p w14:paraId="63576403" w14:textId="55133012" w:rsidR="00C05385" w:rsidRPr="009218D7" w:rsidRDefault="000E00CA" w:rsidP="009218D7">
            <w:pPr>
              <w:rPr>
                <w:rFonts w:asciiTheme="minorBidi" w:hAnsiTheme="minorBidi"/>
                <w:sz w:val="22"/>
                <w:szCs w:val="22"/>
              </w:rPr>
            </w:pPr>
            <w:r w:rsidRPr="009218D7">
              <w:rPr>
                <w:rFonts w:asciiTheme="minorBidi" w:hAnsiTheme="minorBidi"/>
                <w:sz w:val="22"/>
                <w:szCs w:val="22"/>
              </w:rPr>
              <w:sym w:font="Wingdings" w:char="F0FC"/>
            </w:r>
          </w:p>
        </w:tc>
        <w:tc>
          <w:tcPr>
            <w:tcW w:w="566" w:type="dxa"/>
          </w:tcPr>
          <w:p w14:paraId="2AA4A966"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sym w:font="Wingdings" w:char="F0FC"/>
            </w:r>
          </w:p>
        </w:tc>
        <w:tc>
          <w:tcPr>
            <w:tcW w:w="566" w:type="dxa"/>
            <w:shd w:val="clear" w:color="auto" w:fill="D9D9D9" w:themeFill="background1" w:themeFillShade="D9"/>
          </w:tcPr>
          <w:p w14:paraId="0A036D86" w14:textId="77777777" w:rsidR="00C05385" w:rsidRPr="009218D7" w:rsidRDefault="00C05385" w:rsidP="009218D7">
            <w:pPr>
              <w:rPr>
                <w:rFonts w:asciiTheme="minorBidi" w:hAnsiTheme="minorBidi"/>
                <w:sz w:val="22"/>
                <w:szCs w:val="22"/>
              </w:rPr>
            </w:pPr>
          </w:p>
        </w:tc>
        <w:tc>
          <w:tcPr>
            <w:tcW w:w="566" w:type="dxa"/>
            <w:shd w:val="clear" w:color="auto" w:fill="D9D9D9" w:themeFill="background1" w:themeFillShade="D9"/>
          </w:tcPr>
          <w:p w14:paraId="408D5B63" w14:textId="77777777" w:rsidR="00C05385" w:rsidRPr="009218D7" w:rsidRDefault="00C05385" w:rsidP="009218D7">
            <w:pPr>
              <w:rPr>
                <w:rFonts w:asciiTheme="minorBidi" w:hAnsiTheme="minorBidi"/>
                <w:sz w:val="22"/>
                <w:szCs w:val="22"/>
              </w:rPr>
            </w:pPr>
          </w:p>
        </w:tc>
        <w:tc>
          <w:tcPr>
            <w:tcW w:w="567" w:type="dxa"/>
            <w:shd w:val="clear" w:color="auto" w:fill="D9D9D9" w:themeFill="background1" w:themeFillShade="D9"/>
          </w:tcPr>
          <w:p w14:paraId="09F7B72A" w14:textId="77777777" w:rsidR="00C05385" w:rsidRPr="009218D7" w:rsidRDefault="00C05385" w:rsidP="009218D7">
            <w:pPr>
              <w:rPr>
                <w:rFonts w:asciiTheme="minorBidi" w:hAnsiTheme="minorBidi"/>
                <w:sz w:val="22"/>
                <w:szCs w:val="22"/>
              </w:rPr>
            </w:pPr>
          </w:p>
        </w:tc>
        <w:tc>
          <w:tcPr>
            <w:tcW w:w="1698" w:type="dxa"/>
          </w:tcPr>
          <w:p w14:paraId="7F3A83B2" w14:textId="77777777" w:rsidR="00C05385" w:rsidRPr="009218D7" w:rsidRDefault="00C05385" w:rsidP="009218D7">
            <w:pPr>
              <w:rPr>
                <w:rFonts w:asciiTheme="minorBidi" w:hAnsiTheme="minorBidi"/>
                <w:sz w:val="22"/>
                <w:szCs w:val="22"/>
              </w:rPr>
            </w:pPr>
          </w:p>
        </w:tc>
        <w:tc>
          <w:tcPr>
            <w:tcW w:w="1738" w:type="dxa"/>
          </w:tcPr>
          <w:p w14:paraId="02DB41C6" w14:textId="77777777" w:rsidR="00C05385" w:rsidRPr="009218D7" w:rsidRDefault="00C05385" w:rsidP="009218D7">
            <w:pPr>
              <w:rPr>
                <w:rFonts w:asciiTheme="minorBidi" w:hAnsiTheme="minorBidi"/>
                <w:sz w:val="22"/>
                <w:szCs w:val="22"/>
              </w:rPr>
            </w:pPr>
          </w:p>
        </w:tc>
      </w:tr>
      <w:tr w:rsidR="00C05385" w:rsidRPr="009218D7" w14:paraId="05DB2A76" w14:textId="77777777" w:rsidTr="003245D8">
        <w:trPr>
          <w:trHeight w:val="306"/>
        </w:trPr>
        <w:tc>
          <w:tcPr>
            <w:tcW w:w="3201" w:type="dxa"/>
            <w:vAlign w:val="center"/>
          </w:tcPr>
          <w:p w14:paraId="5E09071D"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t>Other Requirement</w:t>
            </w:r>
          </w:p>
        </w:tc>
        <w:tc>
          <w:tcPr>
            <w:tcW w:w="566" w:type="dxa"/>
            <w:shd w:val="clear" w:color="auto" w:fill="D9D9D9" w:themeFill="background1" w:themeFillShade="D9"/>
          </w:tcPr>
          <w:p w14:paraId="1B62BA28" w14:textId="77777777" w:rsidR="00C05385" w:rsidRPr="009218D7" w:rsidRDefault="00C05385" w:rsidP="009218D7">
            <w:pPr>
              <w:rPr>
                <w:rFonts w:asciiTheme="minorBidi" w:hAnsiTheme="minorBidi"/>
                <w:sz w:val="22"/>
                <w:szCs w:val="22"/>
              </w:rPr>
            </w:pPr>
          </w:p>
        </w:tc>
        <w:tc>
          <w:tcPr>
            <w:tcW w:w="566" w:type="dxa"/>
            <w:shd w:val="clear" w:color="auto" w:fill="D9D9D9" w:themeFill="background1" w:themeFillShade="D9"/>
          </w:tcPr>
          <w:p w14:paraId="358C431C" w14:textId="77777777" w:rsidR="00C05385" w:rsidRPr="009218D7" w:rsidRDefault="00C05385" w:rsidP="009218D7">
            <w:pPr>
              <w:rPr>
                <w:rFonts w:asciiTheme="minorBidi" w:hAnsiTheme="minorBidi"/>
                <w:sz w:val="22"/>
                <w:szCs w:val="22"/>
              </w:rPr>
            </w:pPr>
          </w:p>
        </w:tc>
        <w:tc>
          <w:tcPr>
            <w:tcW w:w="566" w:type="dxa"/>
            <w:shd w:val="clear" w:color="auto" w:fill="D9D9D9" w:themeFill="background1" w:themeFillShade="D9"/>
          </w:tcPr>
          <w:p w14:paraId="60F753F3" w14:textId="77777777" w:rsidR="00C05385" w:rsidRPr="009218D7" w:rsidRDefault="00C05385" w:rsidP="009218D7">
            <w:pPr>
              <w:rPr>
                <w:rFonts w:asciiTheme="minorBidi" w:hAnsiTheme="minorBidi"/>
                <w:sz w:val="22"/>
                <w:szCs w:val="22"/>
              </w:rPr>
            </w:pPr>
          </w:p>
        </w:tc>
        <w:tc>
          <w:tcPr>
            <w:tcW w:w="566" w:type="dxa"/>
            <w:shd w:val="clear" w:color="auto" w:fill="D9D9D9" w:themeFill="background1" w:themeFillShade="D9"/>
          </w:tcPr>
          <w:p w14:paraId="0B5C75C2" w14:textId="77777777" w:rsidR="00C05385" w:rsidRPr="009218D7" w:rsidRDefault="00C05385" w:rsidP="009218D7">
            <w:pPr>
              <w:rPr>
                <w:rFonts w:asciiTheme="minorBidi" w:hAnsiTheme="minorBidi"/>
                <w:sz w:val="22"/>
                <w:szCs w:val="22"/>
              </w:rPr>
            </w:pPr>
          </w:p>
        </w:tc>
        <w:tc>
          <w:tcPr>
            <w:tcW w:w="567" w:type="dxa"/>
            <w:shd w:val="clear" w:color="auto" w:fill="D9D9D9" w:themeFill="background1" w:themeFillShade="D9"/>
          </w:tcPr>
          <w:p w14:paraId="751E5D34" w14:textId="77777777" w:rsidR="00C05385" w:rsidRPr="009218D7" w:rsidRDefault="00C05385" w:rsidP="009218D7">
            <w:pPr>
              <w:rPr>
                <w:rFonts w:asciiTheme="minorBidi" w:hAnsiTheme="minorBidi"/>
                <w:sz w:val="22"/>
                <w:szCs w:val="22"/>
              </w:rPr>
            </w:pPr>
          </w:p>
        </w:tc>
        <w:tc>
          <w:tcPr>
            <w:tcW w:w="1698" w:type="dxa"/>
          </w:tcPr>
          <w:p w14:paraId="28EA89E8" w14:textId="77777777" w:rsidR="00C05385" w:rsidRPr="009218D7" w:rsidRDefault="00C05385" w:rsidP="009218D7">
            <w:pPr>
              <w:rPr>
                <w:rFonts w:asciiTheme="minorBidi" w:hAnsiTheme="minorBidi"/>
                <w:sz w:val="22"/>
                <w:szCs w:val="22"/>
              </w:rPr>
            </w:pPr>
          </w:p>
        </w:tc>
        <w:tc>
          <w:tcPr>
            <w:tcW w:w="1738" w:type="dxa"/>
          </w:tcPr>
          <w:p w14:paraId="48B9400E" w14:textId="77777777" w:rsidR="00C05385" w:rsidRPr="009218D7" w:rsidRDefault="00C05385" w:rsidP="009218D7">
            <w:pPr>
              <w:rPr>
                <w:rFonts w:asciiTheme="minorBidi" w:hAnsiTheme="minorBidi"/>
                <w:sz w:val="22"/>
                <w:szCs w:val="22"/>
              </w:rPr>
            </w:pPr>
          </w:p>
        </w:tc>
      </w:tr>
    </w:tbl>
    <w:p w14:paraId="43F8AE62" w14:textId="77777777" w:rsidR="00C05385" w:rsidRPr="00487D73" w:rsidRDefault="00C05385" w:rsidP="00C05385">
      <w:pPr>
        <w:rPr>
          <w:rFonts w:asciiTheme="minorBidi" w:hAnsiTheme="minorBidi"/>
          <w:sz w:val="12"/>
          <w:szCs w:val="12"/>
        </w:rPr>
      </w:pPr>
    </w:p>
    <w:p w14:paraId="3646C450" w14:textId="77777777" w:rsidR="00C05385" w:rsidRPr="00487D73" w:rsidRDefault="00C05385" w:rsidP="00C05385">
      <w:pPr>
        <w:rPr>
          <w:rFonts w:asciiTheme="minorBidi" w:hAnsiTheme="minorBidi"/>
          <w:b/>
          <w:sz w:val="28"/>
          <w:szCs w:val="18"/>
        </w:rPr>
      </w:pPr>
      <w:r w:rsidRPr="00487D73">
        <w:rPr>
          <w:rFonts w:asciiTheme="minorBidi" w:hAnsiTheme="minorBidi"/>
          <w:b/>
          <w:sz w:val="28"/>
          <w:szCs w:val="18"/>
        </w:rPr>
        <w:br w:type="page"/>
      </w:r>
    </w:p>
    <w:p w14:paraId="53E5FB51" w14:textId="307F0EB4" w:rsidR="00C05385" w:rsidRPr="00487D73" w:rsidRDefault="00C05385" w:rsidP="00C05385">
      <w:pPr>
        <w:jc w:val="center"/>
        <w:rPr>
          <w:rFonts w:asciiTheme="minorBidi" w:hAnsiTheme="minorBidi"/>
          <w:b/>
          <w:sz w:val="32"/>
          <w:szCs w:val="18"/>
        </w:rPr>
      </w:pPr>
      <w:r w:rsidRPr="00487D73">
        <w:rPr>
          <w:rFonts w:asciiTheme="minorBidi" w:hAnsiTheme="minorBidi"/>
          <w:b/>
          <w:sz w:val="32"/>
          <w:szCs w:val="18"/>
        </w:rPr>
        <w:lastRenderedPageBreak/>
        <w:t>Observation Checklist</w:t>
      </w:r>
    </w:p>
    <w:tbl>
      <w:tblPr>
        <w:tblStyle w:val="TableGrid"/>
        <w:tblW w:w="9482" w:type="dxa"/>
        <w:tblLayout w:type="fixed"/>
        <w:tblLook w:val="04A0" w:firstRow="1" w:lastRow="0" w:firstColumn="1" w:lastColumn="0" w:noHBand="0" w:noVBand="1"/>
      </w:tblPr>
      <w:tblGrid>
        <w:gridCol w:w="648"/>
        <w:gridCol w:w="1904"/>
        <w:gridCol w:w="1772"/>
        <w:gridCol w:w="1791"/>
        <w:gridCol w:w="720"/>
        <w:gridCol w:w="720"/>
        <w:gridCol w:w="1927"/>
      </w:tblGrid>
      <w:tr w:rsidR="00C05385" w:rsidRPr="009218D7" w14:paraId="43372989" w14:textId="77777777" w:rsidTr="00872C65">
        <w:trPr>
          <w:trHeight w:val="1160"/>
        </w:trPr>
        <w:tc>
          <w:tcPr>
            <w:tcW w:w="2552" w:type="dxa"/>
            <w:gridSpan w:val="2"/>
            <w:vAlign w:val="center"/>
          </w:tcPr>
          <w:p w14:paraId="38E72C7E" w14:textId="77777777" w:rsidR="00C05385" w:rsidRPr="009218D7" w:rsidRDefault="00C05385" w:rsidP="009218D7">
            <w:pPr>
              <w:spacing w:before="240"/>
              <w:rPr>
                <w:rFonts w:asciiTheme="minorBidi" w:hAnsiTheme="minorBidi"/>
                <w:b/>
                <w:sz w:val="22"/>
                <w:szCs w:val="22"/>
              </w:rPr>
            </w:pPr>
            <w:r w:rsidRPr="009218D7">
              <w:rPr>
                <w:rFonts w:asciiTheme="minorBidi" w:hAnsiTheme="minorBidi"/>
                <w:b/>
                <w:sz w:val="22"/>
                <w:szCs w:val="22"/>
              </w:rPr>
              <w:t>Assessment Task</w:t>
            </w:r>
          </w:p>
          <w:p w14:paraId="17A29DFD" w14:textId="77777777" w:rsidR="00C05385" w:rsidRPr="009218D7" w:rsidRDefault="00C05385" w:rsidP="009218D7">
            <w:pPr>
              <w:rPr>
                <w:rFonts w:asciiTheme="minorBidi" w:hAnsiTheme="minorBidi"/>
                <w:sz w:val="22"/>
                <w:szCs w:val="22"/>
              </w:rPr>
            </w:pPr>
          </w:p>
        </w:tc>
        <w:tc>
          <w:tcPr>
            <w:tcW w:w="6930" w:type="dxa"/>
            <w:gridSpan w:val="5"/>
            <w:vAlign w:val="center"/>
          </w:tcPr>
          <w:p w14:paraId="60C575C1" w14:textId="77777777" w:rsidR="00153189" w:rsidRPr="005A0B93" w:rsidRDefault="00153189" w:rsidP="006F20CC">
            <w:pPr>
              <w:pStyle w:val="ListParagraph"/>
              <w:numPr>
                <w:ilvl w:val="0"/>
                <w:numId w:val="23"/>
              </w:numPr>
              <w:rPr>
                <w:rFonts w:ascii="Arial" w:hAnsi="Arial" w:cs="Arial"/>
                <w:sz w:val="22"/>
                <w:szCs w:val="22"/>
              </w:rPr>
            </w:pPr>
            <w:r w:rsidRPr="005A0B93">
              <w:rPr>
                <w:rFonts w:ascii="Arial" w:eastAsia="Arial" w:hAnsi="Arial" w:cs="Arial"/>
                <w:color w:val="000000"/>
                <w:sz w:val="22"/>
                <w:szCs w:val="22"/>
              </w:rPr>
              <w:t>Identify Quantum noise in system.</w:t>
            </w:r>
            <w:r>
              <w:rPr>
                <w:rFonts w:ascii="Arial" w:eastAsia="Arial" w:hAnsi="Arial" w:cs="Arial"/>
                <w:color w:val="000000"/>
                <w:sz w:val="22"/>
                <w:szCs w:val="22"/>
              </w:rPr>
              <w:t xml:space="preserve"> </w:t>
            </w:r>
            <w:r w:rsidRPr="005A0B93">
              <w:rPr>
                <w:rFonts w:ascii="Arial" w:eastAsia="Arial" w:hAnsi="Arial" w:cs="Arial"/>
                <w:color w:val="000000"/>
                <w:sz w:val="22"/>
                <w:szCs w:val="22"/>
              </w:rPr>
              <w:t>Construct a noisy quantum circuit.</w:t>
            </w:r>
          </w:p>
          <w:p w14:paraId="12434FCC" w14:textId="77777777" w:rsidR="00153189" w:rsidRPr="005A0B93" w:rsidRDefault="00153189" w:rsidP="006F20CC">
            <w:pPr>
              <w:pStyle w:val="ListParagraph"/>
              <w:numPr>
                <w:ilvl w:val="0"/>
                <w:numId w:val="23"/>
              </w:numPr>
              <w:rPr>
                <w:rFonts w:ascii="Arial" w:eastAsia="Arial" w:hAnsi="Arial" w:cs="Arial"/>
                <w:color w:val="000000"/>
                <w:sz w:val="22"/>
                <w:szCs w:val="22"/>
              </w:rPr>
            </w:pPr>
            <w:r w:rsidRPr="005A0B93">
              <w:rPr>
                <w:rFonts w:ascii="Arial" w:eastAsia="Arial" w:hAnsi="Arial" w:cs="Arial"/>
                <w:color w:val="000000"/>
                <w:sz w:val="22"/>
                <w:szCs w:val="22"/>
              </w:rPr>
              <w:t>Scale circuit depth to amplify noise.</w:t>
            </w:r>
          </w:p>
          <w:p w14:paraId="3B59010D" w14:textId="77777777" w:rsidR="00153189" w:rsidRPr="005A0B93" w:rsidRDefault="00153189" w:rsidP="006F20CC">
            <w:pPr>
              <w:pStyle w:val="ListParagraph"/>
              <w:numPr>
                <w:ilvl w:val="0"/>
                <w:numId w:val="23"/>
              </w:numPr>
              <w:rPr>
                <w:rFonts w:ascii="Arial" w:eastAsia="Arial" w:hAnsi="Arial" w:cs="Arial"/>
                <w:color w:val="000000"/>
                <w:sz w:val="22"/>
                <w:szCs w:val="22"/>
              </w:rPr>
            </w:pPr>
            <w:r w:rsidRPr="005A0B93">
              <w:rPr>
                <w:rFonts w:ascii="Arial" w:eastAsia="Arial" w:hAnsi="Arial" w:cs="Arial"/>
                <w:color w:val="000000"/>
                <w:sz w:val="22"/>
                <w:szCs w:val="22"/>
              </w:rPr>
              <w:t>Visualize Error Propagation.</w:t>
            </w:r>
          </w:p>
          <w:p w14:paraId="608A358C" w14:textId="77777777" w:rsidR="00153189" w:rsidRPr="005A0B93" w:rsidRDefault="00153189" w:rsidP="006F20CC">
            <w:pPr>
              <w:pStyle w:val="ListParagraph"/>
              <w:numPr>
                <w:ilvl w:val="0"/>
                <w:numId w:val="23"/>
              </w:numPr>
              <w:rPr>
                <w:rFonts w:ascii="Arial" w:eastAsia="Arial" w:hAnsi="Arial" w:cs="Arial"/>
                <w:color w:val="000000"/>
                <w:sz w:val="22"/>
                <w:szCs w:val="22"/>
              </w:rPr>
            </w:pPr>
            <w:r w:rsidRPr="005A0B93">
              <w:rPr>
                <w:rFonts w:ascii="Arial" w:eastAsia="Arial" w:hAnsi="Arial" w:cs="Arial"/>
                <w:bCs/>
                <w:color w:val="000000"/>
                <w:sz w:val="22"/>
                <w:szCs w:val="22"/>
              </w:rPr>
              <w:t>Simulate Noise and Apply Error Correction.</w:t>
            </w:r>
          </w:p>
          <w:p w14:paraId="3135364B" w14:textId="77777777" w:rsidR="00153189" w:rsidRPr="005A0B93" w:rsidRDefault="00153189" w:rsidP="006F20CC">
            <w:pPr>
              <w:pStyle w:val="ListParagraph"/>
              <w:numPr>
                <w:ilvl w:val="0"/>
                <w:numId w:val="23"/>
              </w:numPr>
              <w:rPr>
                <w:rFonts w:ascii="Arial" w:eastAsia="Arial" w:hAnsi="Arial" w:cs="Arial"/>
                <w:color w:val="000000"/>
                <w:sz w:val="22"/>
                <w:szCs w:val="22"/>
              </w:rPr>
            </w:pPr>
            <w:r w:rsidRPr="005A0B93">
              <w:rPr>
                <w:rFonts w:ascii="Arial" w:eastAsia="Arial" w:hAnsi="Arial" w:cs="Arial"/>
                <w:color w:val="000000"/>
                <w:sz w:val="22"/>
                <w:szCs w:val="22"/>
              </w:rPr>
              <w:t xml:space="preserve">Simulate basic quantum noise channels like amplitude damping in </w:t>
            </w:r>
            <w:proofErr w:type="spellStart"/>
            <w:r w:rsidRPr="005A0B93">
              <w:rPr>
                <w:rFonts w:ascii="Arial" w:eastAsia="Arial" w:hAnsi="Arial" w:cs="Arial"/>
                <w:color w:val="000000"/>
                <w:sz w:val="22"/>
                <w:szCs w:val="22"/>
              </w:rPr>
              <w:t>Qiskit</w:t>
            </w:r>
            <w:proofErr w:type="spellEnd"/>
            <w:r w:rsidRPr="005A0B93">
              <w:rPr>
                <w:rFonts w:ascii="Arial" w:eastAsia="Arial" w:hAnsi="Arial" w:cs="Arial"/>
                <w:color w:val="000000"/>
                <w:sz w:val="22"/>
                <w:szCs w:val="22"/>
              </w:rPr>
              <w:t xml:space="preserve">, </w:t>
            </w:r>
            <w:proofErr w:type="spellStart"/>
            <w:r w:rsidRPr="005A0B93">
              <w:rPr>
                <w:rFonts w:ascii="Arial" w:eastAsia="Arial" w:hAnsi="Arial" w:cs="Arial"/>
                <w:color w:val="000000"/>
                <w:sz w:val="22"/>
                <w:szCs w:val="22"/>
              </w:rPr>
              <w:t>cirq</w:t>
            </w:r>
            <w:proofErr w:type="spellEnd"/>
            <w:r w:rsidRPr="005A0B93">
              <w:rPr>
                <w:rFonts w:ascii="Arial" w:eastAsia="Arial" w:hAnsi="Arial" w:cs="Arial"/>
                <w:color w:val="000000"/>
                <w:sz w:val="22"/>
                <w:szCs w:val="22"/>
              </w:rPr>
              <w:t>.</w:t>
            </w:r>
          </w:p>
          <w:p w14:paraId="6170AD71" w14:textId="77777777" w:rsidR="00153189" w:rsidRPr="005A0B93" w:rsidRDefault="00153189" w:rsidP="006F20CC">
            <w:pPr>
              <w:pStyle w:val="ListParagraph"/>
              <w:numPr>
                <w:ilvl w:val="0"/>
                <w:numId w:val="23"/>
              </w:numPr>
              <w:rPr>
                <w:rFonts w:ascii="Arial" w:eastAsia="Arial" w:hAnsi="Arial" w:cs="Arial"/>
                <w:color w:val="000000"/>
                <w:sz w:val="22"/>
                <w:szCs w:val="22"/>
              </w:rPr>
            </w:pPr>
            <w:r w:rsidRPr="005A0B93">
              <w:rPr>
                <w:rFonts w:ascii="Arial" w:eastAsia="Arial" w:hAnsi="Arial" w:cs="Arial"/>
                <w:color w:val="000000"/>
                <w:sz w:val="22"/>
                <w:szCs w:val="22"/>
              </w:rPr>
              <w:t>Apply noise on different channels.</w:t>
            </w:r>
          </w:p>
          <w:p w14:paraId="3ABAABDB" w14:textId="77777777" w:rsidR="00153189" w:rsidRPr="005A0B93" w:rsidRDefault="00153189" w:rsidP="006F20CC">
            <w:pPr>
              <w:pStyle w:val="ListParagraph"/>
              <w:numPr>
                <w:ilvl w:val="0"/>
                <w:numId w:val="23"/>
              </w:numPr>
              <w:rPr>
                <w:rFonts w:ascii="Arial" w:eastAsia="Arial" w:hAnsi="Arial" w:cs="Arial"/>
                <w:color w:val="000000"/>
                <w:sz w:val="22"/>
                <w:szCs w:val="22"/>
              </w:rPr>
            </w:pPr>
            <w:r w:rsidRPr="005A0B93">
              <w:rPr>
                <w:rFonts w:ascii="Arial" w:eastAsia="Arial" w:hAnsi="Arial" w:cs="Arial"/>
                <w:color w:val="000000"/>
                <w:sz w:val="22"/>
                <w:szCs w:val="22"/>
              </w:rPr>
              <w:t>Use Bloch sphere to visualize impact of noise on qubit stability.</w:t>
            </w:r>
          </w:p>
          <w:p w14:paraId="265FC84D" w14:textId="77777777" w:rsidR="00153189" w:rsidRPr="005A0B93" w:rsidRDefault="00153189" w:rsidP="006F20CC">
            <w:pPr>
              <w:pStyle w:val="ListParagraph"/>
              <w:numPr>
                <w:ilvl w:val="0"/>
                <w:numId w:val="23"/>
              </w:numPr>
              <w:rPr>
                <w:rFonts w:ascii="Arial" w:eastAsia="Arial" w:hAnsi="Arial" w:cs="Arial"/>
                <w:color w:val="000000"/>
                <w:sz w:val="22"/>
                <w:szCs w:val="22"/>
              </w:rPr>
            </w:pPr>
            <w:r w:rsidRPr="005A0B93">
              <w:rPr>
                <w:rFonts w:ascii="Arial" w:eastAsia="Arial" w:hAnsi="Arial" w:cs="Arial"/>
                <w:color w:val="000000"/>
                <w:sz w:val="22"/>
                <w:szCs w:val="22"/>
              </w:rPr>
              <w:t>Compare output of noiseless and noisy channels.</w:t>
            </w:r>
          </w:p>
          <w:p w14:paraId="43940059" w14:textId="77777777" w:rsidR="00153189" w:rsidRPr="005A0B93" w:rsidRDefault="00153189" w:rsidP="006F20CC">
            <w:pPr>
              <w:pStyle w:val="ListParagraph"/>
              <w:numPr>
                <w:ilvl w:val="0"/>
                <w:numId w:val="23"/>
              </w:numPr>
              <w:rPr>
                <w:rFonts w:ascii="Arial" w:eastAsia="Arial" w:hAnsi="Arial" w:cs="Arial"/>
                <w:color w:val="000000"/>
                <w:sz w:val="22"/>
                <w:szCs w:val="22"/>
              </w:rPr>
            </w:pPr>
            <w:r w:rsidRPr="005A0B93">
              <w:rPr>
                <w:rFonts w:ascii="Arial" w:eastAsia="Arial" w:hAnsi="Arial" w:cs="Arial"/>
                <w:color w:val="000000"/>
                <w:sz w:val="22"/>
                <w:szCs w:val="22"/>
              </w:rPr>
              <w:t>Explore, compare and shortlist available Quantum Cloud Services.</w:t>
            </w:r>
          </w:p>
          <w:p w14:paraId="1FDE3006" w14:textId="77777777" w:rsidR="00153189" w:rsidRPr="005A0B93" w:rsidRDefault="00153189" w:rsidP="006F20CC">
            <w:pPr>
              <w:pStyle w:val="ListParagraph"/>
              <w:numPr>
                <w:ilvl w:val="0"/>
                <w:numId w:val="23"/>
              </w:numPr>
              <w:rPr>
                <w:rFonts w:ascii="Arial" w:eastAsia="Arial" w:hAnsi="Arial" w:cs="Arial"/>
                <w:color w:val="000000"/>
                <w:sz w:val="22"/>
                <w:szCs w:val="22"/>
              </w:rPr>
            </w:pPr>
            <w:r w:rsidRPr="005A0B93">
              <w:rPr>
                <w:rFonts w:ascii="Arial" w:eastAsia="Arial" w:hAnsi="Arial" w:cs="Arial"/>
                <w:color w:val="000000"/>
                <w:sz w:val="22"/>
                <w:szCs w:val="22"/>
              </w:rPr>
              <w:t>Setup environment for selected Quantum Cloud Platform.</w:t>
            </w:r>
          </w:p>
          <w:p w14:paraId="29E519EB" w14:textId="77777777" w:rsidR="00153189" w:rsidRPr="005A0B93" w:rsidRDefault="00153189" w:rsidP="006F20CC">
            <w:pPr>
              <w:pStyle w:val="ListParagraph"/>
              <w:numPr>
                <w:ilvl w:val="0"/>
                <w:numId w:val="23"/>
              </w:numPr>
              <w:rPr>
                <w:rFonts w:ascii="Arial" w:eastAsia="Arial" w:hAnsi="Arial" w:cs="Arial"/>
                <w:color w:val="000000"/>
                <w:sz w:val="22"/>
                <w:szCs w:val="22"/>
              </w:rPr>
            </w:pPr>
            <w:r w:rsidRPr="005A0B93">
              <w:rPr>
                <w:rFonts w:ascii="Arial" w:eastAsia="Arial" w:hAnsi="Arial" w:cs="Arial"/>
                <w:color w:val="000000"/>
                <w:sz w:val="22"/>
                <w:szCs w:val="22"/>
              </w:rPr>
              <w:t>Run a Circuit on Quantum Cloud Simulator.</w:t>
            </w:r>
          </w:p>
          <w:p w14:paraId="552007A3" w14:textId="2CD6E02D" w:rsidR="00153189" w:rsidRPr="005A0B93" w:rsidRDefault="00153189" w:rsidP="006F20CC">
            <w:pPr>
              <w:pStyle w:val="ListParagraph"/>
              <w:numPr>
                <w:ilvl w:val="0"/>
                <w:numId w:val="23"/>
              </w:numPr>
              <w:rPr>
                <w:rFonts w:ascii="Arial" w:hAnsi="Arial" w:cs="Arial"/>
                <w:sz w:val="22"/>
                <w:szCs w:val="22"/>
              </w:rPr>
            </w:pPr>
            <w:r w:rsidRPr="005A0B93">
              <w:rPr>
                <w:rFonts w:ascii="Arial" w:eastAsia="Arial" w:hAnsi="Arial" w:cs="Arial"/>
                <w:color w:val="000000"/>
                <w:sz w:val="22"/>
                <w:szCs w:val="22"/>
              </w:rPr>
              <w:t>Test several quantum algorithms on cloud quantum simulators</w:t>
            </w:r>
            <w:r w:rsidR="007D6B57">
              <w:rPr>
                <w:rFonts w:ascii="Arial" w:eastAsia="Arial" w:hAnsi="Arial" w:cs="Arial"/>
                <w:color w:val="000000"/>
                <w:sz w:val="22"/>
                <w:szCs w:val="22"/>
              </w:rPr>
              <w:t xml:space="preserve"> </w:t>
            </w:r>
          </w:p>
          <w:p w14:paraId="14EAACD6" w14:textId="10F2F169" w:rsidR="00BF1797" w:rsidRPr="009218D7" w:rsidRDefault="00BF1797" w:rsidP="009218D7">
            <w:pPr>
              <w:rPr>
                <w:rFonts w:asciiTheme="minorBidi" w:eastAsia="Trebuchet MS" w:hAnsiTheme="minorBidi"/>
                <w:b/>
                <w:color w:val="000000" w:themeColor="text1"/>
                <w:sz w:val="22"/>
                <w:szCs w:val="22"/>
              </w:rPr>
            </w:pPr>
            <w:r w:rsidRPr="009218D7">
              <w:rPr>
                <w:rFonts w:asciiTheme="minorBidi" w:eastAsia="Trebuchet MS" w:hAnsiTheme="minorBidi"/>
                <w:b/>
                <w:color w:val="000000" w:themeColor="text1"/>
                <w:sz w:val="22"/>
                <w:szCs w:val="22"/>
              </w:rPr>
              <w:t>Activity:</w:t>
            </w:r>
          </w:p>
          <w:p w14:paraId="5493BFEF" w14:textId="52CBE786" w:rsidR="00CA32DB" w:rsidRPr="00CA32DB" w:rsidRDefault="00153189" w:rsidP="00CA32DB">
            <w:pPr>
              <w:rPr>
                <w:rFonts w:ascii="Arial" w:hAnsi="Arial" w:cs="Arial"/>
                <w:sz w:val="22"/>
                <w:szCs w:val="22"/>
              </w:rPr>
            </w:pPr>
            <w:r w:rsidRPr="004C4E37">
              <w:rPr>
                <w:rFonts w:ascii="Arial" w:hAnsi="Arial" w:cs="Arial"/>
                <w:sz w:val="22"/>
                <w:szCs w:val="22"/>
              </w:rPr>
              <w:t>Set up a cloud-based environment and build a small circuit with controlled noise. Gradually increase its depth, apply different noise channels, and use visualization tools like the Bloch sphere to track qubit stability. Compare clean vs. noisy outputs, apply simple error correction, and run the circuit on a cloud simulator to test algorithms under noise.</w:t>
            </w:r>
          </w:p>
        </w:tc>
      </w:tr>
      <w:tr w:rsidR="00C05385" w:rsidRPr="009218D7" w14:paraId="2D81C396" w14:textId="77777777" w:rsidTr="00C67EF8">
        <w:trPr>
          <w:trHeight w:val="585"/>
        </w:trPr>
        <w:tc>
          <w:tcPr>
            <w:tcW w:w="6115" w:type="dxa"/>
            <w:gridSpan w:val="4"/>
            <w:vAlign w:val="center"/>
          </w:tcPr>
          <w:p w14:paraId="36415452" w14:textId="77777777" w:rsidR="00C05385" w:rsidRPr="009218D7" w:rsidRDefault="00C05385" w:rsidP="009218D7">
            <w:pPr>
              <w:rPr>
                <w:rFonts w:asciiTheme="minorBidi" w:hAnsiTheme="minorBidi"/>
                <w:bCs/>
                <w:sz w:val="22"/>
                <w:szCs w:val="22"/>
              </w:rPr>
            </w:pPr>
            <w:r w:rsidRPr="009218D7">
              <w:rPr>
                <w:rFonts w:asciiTheme="minorBidi" w:hAnsiTheme="minorBidi"/>
                <w:bCs/>
                <w:sz w:val="22"/>
                <w:szCs w:val="22"/>
              </w:rPr>
              <w:t>During the practical assessment, candidate demonstrated the following:</w:t>
            </w:r>
          </w:p>
        </w:tc>
        <w:tc>
          <w:tcPr>
            <w:tcW w:w="720" w:type="dxa"/>
            <w:vAlign w:val="center"/>
          </w:tcPr>
          <w:p w14:paraId="034CA8AE"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Yes</w:t>
            </w:r>
          </w:p>
        </w:tc>
        <w:tc>
          <w:tcPr>
            <w:tcW w:w="720" w:type="dxa"/>
            <w:vAlign w:val="center"/>
          </w:tcPr>
          <w:p w14:paraId="2EEFDB5A"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No</w:t>
            </w:r>
          </w:p>
        </w:tc>
        <w:tc>
          <w:tcPr>
            <w:tcW w:w="1927" w:type="dxa"/>
            <w:vAlign w:val="center"/>
          </w:tcPr>
          <w:p w14:paraId="42BED1C1"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Remarks</w:t>
            </w:r>
          </w:p>
        </w:tc>
      </w:tr>
      <w:tr w:rsidR="00BE4685" w:rsidRPr="009218D7" w14:paraId="23A6645D" w14:textId="77777777" w:rsidTr="009477A5">
        <w:trPr>
          <w:trHeight w:val="432"/>
        </w:trPr>
        <w:tc>
          <w:tcPr>
            <w:tcW w:w="648" w:type="dxa"/>
            <w:vAlign w:val="center"/>
          </w:tcPr>
          <w:p w14:paraId="66392F9A" w14:textId="77777777" w:rsidR="00BE4685" w:rsidRPr="009218D7" w:rsidRDefault="00BE4685" w:rsidP="00BE4685">
            <w:pPr>
              <w:pStyle w:val="ListParagraph"/>
              <w:numPr>
                <w:ilvl w:val="0"/>
                <w:numId w:val="1"/>
              </w:numPr>
              <w:rPr>
                <w:rFonts w:asciiTheme="minorBidi" w:hAnsiTheme="minorBidi"/>
                <w:sz w:val="22"/>
                <w:szCs w:val="22"/>
              </w:rPr>
            </w:pPr>
          </w:p>
        </w:tc>
        <w:tc>
          <w:tcPr>
            <w:tcW w:w="5467" w:type="dxa"/>
            <w:gridSpan w:val="3"/>
          </w:tcPr>
          <w:p w14:paraId="3AE4062E" w14:textId="5CDF6AB6" w:rsidR="00BE4685" w:rsidRPr="006F20CC" w:rsidRDefault="00BE4685" w:rsidP="00BE4685">
            <w:pPr>
              <w:rPr>
                <w:rFonts w:ascii="Arial" w:hAnsi="Arial" w:cs="Arial"/>
                <w:sz w:val="22"/>
                <w:szCs w:val="22"/>
              </w:rPr>
            </w:pPr>
            <w:r w:rsidRPr="006F20CC">
              <w:rPr>
                <w:rFonts w:ascii="Arial" w:hAnsi="Arial" w:cs="Arial"/>
                <w:sz w:val="22"/>
                <w:szCs w:val="22"/>
              </w:rPr>
              <w:t>Set up the cloud environment successfully.</w:t>
            </w:r>
          </w:p>
        </w:tc>
        <w:tc>
          <w:tcPr>
            <w:tcW w:w="720" w:type="dxa"/>
            <w:vAlign w:val="center"/>
          </w:tcPr>
          <w:p w14:paraId="58CDE761" w14:textId="77777777" w:rsidR="00BE4685" w:rsidRPr="009218D7" w:rsidRDefault="00BE4685" w:rsidP="00BE4685">
            <w:pPr>
              <w:rPr>
                <w:rFonts w:asciiTheme="minorBidi" w:hAnsiTheme="minorBidi"/>
                <w:sz w:val="22"/>
                <w:szCs w:val="22"/>
              </w:rPr>
            </w:pPr>
          </w:p>
        </w:tc>
        <w:tc>
          <w:tcPr>
            <w:tcW w:w="720" w:type="dxa"/>
            <w:vAlign w:val="center"/>
          </w:tcPr>
          <w:p w14:paraId="6E3257D1" w14:textId="77777777" w:rsidR="00BE4685" w:rsidRPr="009218D7" w:rsidRDefault="00BE4685" w:rsidP="00BE4685">
            <w:pPr>
              <w:rPr>
                <w:rFonts w:asciiTheme="minorBidi" w:hAnsiTheme="minorBidi"/>
                <w:sz w:val="22"/>
                <w:szCs w:val="22"/>
              </w:rPr>
            </w:pPr>
          </w:p>
        </w:tc>
        <w:tc>
          <w:tcPr>
            <w:tcW w:w="1927" w:type="dxa"/>
            <w:vMerge w:val="restart"/>
            <w:vAlign w:val="center"/>
          </w:tcPr>
          <w:p w14:paraId="1C5FD621" w14:textId="77777777" w:rsidR="00BE4685" w:rsidRPr="009218D7" w:rsidRDefault="00BE4685" w:rsidP="00BE4685">
            <w:pPr>
              <w:rPr>
                <w:rFonts w:asciiTheme="minorBidi" w:hAnsiTheme="minorBidi"/>
                <w:sz w:val="22"/>
                <w:szCs w:val="22"/>
              </w:rPr>
            </w:pPr>
          </w:p>
        </w:tc>
      </w:tr>
      <w:tr w:rsidR="00BE4685" w:rsidRPr="009218D7" w14:paraId="1DAF70B9" w14:textId="77777777" w:rsidTr="009477A5">
        <w:trPr>
          <w:trHeight w:val="432"/>
        </w:trPr>
        <w:tc>
          <w:tcPr>
            <w:tcW w:w="648" w:type="dxa"/>
            <w:vAlign w:val="center"/>
          </w:tcPr>
          <w:p w14:paraId="41651C5A" w14:textId="77777777" w:rsidR="00BE4685" w:rsidRPr="009218D7" w:rsidRDefault="00BE4685" w:rsidP="00BE4685">
            <w:pPr>
              <w:pStyle w:val="ListParagraph"/>
              <w:numPr>
                <w:ilvl w:val="0"/>
                <w:numId w:val="1"/>
              </w:numPr>
              <w:rPr>
                <w:rFonts w:asciiTheme="minorBidi" w:hAnsiTheme="minorBidi"/>
                <w:sz w:val="22"/>
                <w:szCs w:val="22"/>
              </w:rPr>
            </w:pPr>
          </w:p>
        </w:tc>
        <w:tc>
          <w:tcPr>
            <w:tcW w:w="5467" w:type="dxa"/>
            <w:gridSpan w:val="3"/>
          </w:tcPr>
          <w:p w14:paraId="5EFD76FE" w14:textId="603343DD" w:rsidR="00BE4685" w:rsidRPr="006F20CC" w:rsidRDefault="00BE4685" w:rsidP="00BE4685">
            <w:pPr>
              <w:rPr>
                <w:rFonts w:ascii="Arial" w:hAnsi="Arial" w:cs="Arial"/>
                <w:sz w:val="22"/>
                <w:szCs w:val="22"/>
              </w:rPr>
            </w:pPr>
            <w:r w:rsidRPr="006F20CC">
              <w:rPr>
                <w:rFonts w:ascii="Arial" w:hAnsi="Arial" w:cs="Arial"/>
                <w:sz w:val="22"/>
                <w:szCs w:val="22"/>
              </w:rPr>
              <w:t>Design a noisy circuit with adjustable depth.</w:t>
            </w:r>
          </w:p>
        </w:tc>
        <w:tc>
          <w:tcPr>
            <w:tcW w:w="720" w:type="dxa"/>
            <w:vAlign w:val="center"/>
          </w:tcPr>
          <w:p w14:paraId="3CCAE75C" w14:textId="77777777" w:rsidR="00BE4685" w:rsidRPr="009218D7" w:rsidRDefault="00BE4685" w:rsidP="00BE4685">
            <w:pPr>
              <w:rPr>
                <w:rFonts w:asciiTheme="minorBidi" w:hAnsiTheme="minorBidi"/>
                <w:sz w:val="22"/>
                <w:szCs w:val="22"/>
              </w:rPr>
            </w:pPr>
          </w:p>
        </w:tc>
        <w:tc>
          <w:tcPr>
            <w:tcW w:w="720" w:type="dxa"/>
            <w:vAlign w:val="center"/>
          </w:tcPr>
          <w:p w14:paraId="4F1A7C47" w14:textId="77777777" w:rsidR="00BE4685" w:rsidRPr="009218D7" w:rsidRDefault="00BE4685" w:rsidP="00BE4685">
            <w:pPr>
              <w:rPr>
                <w:rFonts w:asciiTheme="minorBidi" w:hAnsiTheme="minorBidi"/>
                <w:sz w:val="22"/>
                <w:szCs w:val="22"/>
              </w:rPr>
            </w:pPr>
          </w:p>
        </w:tc>
        <w:tc>
          <w:tcPr>
            <w:tcW w:w="1927" w:type="dxa"/>
            <w:vMerge/>
            <w:vAlign w:val="center"/>
          </w:tcPr>
          <w:p w14:paraId="461E910D" w14:textId="77777777" w:rsidR="00BE4685" w:rsidRPr="009218D7" w:rsidRDefault="00BE4685" w:rsidP="00BE4685">
            <w:pPr>
              <w:rPr>
                <w:rFonts w:asciiTheme="minorBidi" w:hAnsiTheme="minorBidi"/>
                <w:sz w:val="22"/>
                <w:szCs w:val="22"/>
              </w:rPr>
            </w:pPr>
          </w:p>
        </w:tc>
      </w:tr>
      <w:tr w:rsidR="00BE4685" w:rsidRPr="009218D7" w14:paraId="544C6506" w14:textId="77777777" w:rsidTr="009477A5">
        <w:trPr>
          <w:trHeight w:val="432"/>
        </w:trPr>
        <w:tc>
          <w:tcPr>
            <w:tcW w:w="648" w:type="dxa"/>
            <w:vAlign w:val="center"/>
          </w:tcPr>
          <w:p w14:paraId="6E842A3E" w14:textId="77777777" w:rsidR="00BE4685" w:rsidRPr="009218D7" w:rsidRDefault="00BE4685" w:rsidP="00BE4685">
            <w:pPr>
              <w:pStyle w:val="ListParagraph"/>
              <w:numPr>
                <w:ilvl w:val="0"/>
                <w:numId w:val="1"/>
              </w:numPr>
              <w:rPr>
                <w:rFonts w:asciiTheme="minorBidi" w:hAnsiTheme="minorBidi"/>
                <w:sz w:val="22"/>
                <w:szCs w:val="22"/>
              </w:rPr>
            </w:pPr>
          </w:p>
        </w:tc>
        <w:tc>
          <w:tcPr>
            <w:tcW w:w="5467" w:type="dxa"/>
            <w:gridSpan w:val="3"/>
          </w:tcPr>
          <w:p w14:paraId="5F557FD6" w14:textId="2E14473A" w:rsidR="00BE4685" w:rsidRPr="006F20CC" w:rsidRDefault="00BE4685" w:rsidP="00BE4685">
            <w:pPr>
              <w:rPr>
                <w:rFonts w:ascii="Arial" w:hAnsi="Arial" w:cs="Arial"/>
                <w:sz w:val="22"/>
                <w:szCs w:val="22"/>
              </w:rPr>
            </w:pPr>
            <w:r w:rsidRPr="006F20CC">
              <w:rPr>
                <w:rFonts w:ascii="Arial" w:hAnsi="Arial" w:cs="Arial"/>
                <w:sz w:val="22"/>
                <w:szCs w:val="22"/>
              </w:rPr>
              <w:t>Introduce different noise channels into the circuit.</w:t>
            </w:r>
          </w:p>
        </w:tc>
        <w:tc>
          <w:tcPr>
            <w:tcW w:w="720" w:type="dxa"/>
            <w:vAlign w:val="center"/>
          </w:tcPr>
          <w:p w14:paraId="6E16238F" w14:textId="77777777" w:rsidR="00BE4685" w:rsidRPr="009218D7" w:rsidRDefault="00BE4685" w:rsidP="00BE4685">
            <w:pPr>
              <w:rPr>
                <w:rFonts w:asciiTheme="minorBidi" w:hAnsiTheme="minorBidi"/>
                <w:sz w:val="22"/>
                <w:szCs w:val="22"/>
              </w:rPr>
            </w:pPr>
          </w:p>
        </w:tc>
        <w:tc>
          <w:tcPr>
            <w:tcW w:w="720" w:type="dxa"/>
            <w:vAlign w:val="center"/>
          </w:tcPr>
          <w:p w14:paraId="625F1796" w14:textId="77777777" w:rsidR="00BE4685" w:rsidRPr="009218D7" w:rsidRDefault="00BE4685" w:rsidP="00BE4685">
            <w:pPr>
              <w:rPr>
                <w:rFonts w:asciiTheme="minorBidi" w:hAnsiTheme="minorBidi"/>
                <w:sz w:val="22"/>
                <w:szCs w:val="22"/>
              </w:rPr>
            </w:pPr>
          </w:p>
        </w:tc>
        <w:tc>
          <w:tcPr>
            <w:tcW w:w="1927" w:type="dxa"/>
            <w:vMerge/>
            <w:vAlign w:val="center"/>
          </w:tcPr>
          <w:p w14:paraId="7518D265" w14:textId="77777777" w:rsidR="00BE4685" w:rsidRPr="009218D7" w:rsidRDefault="00BE4685" w:rsidP="00BE4685">
            <w:pPr>
              <w:rPr>
                <w:rFonts w:asciiTheme="minorBidi" w:hAnsiTheme="minorBidi"/>
                <w:sz w:val="22"/>
                <w:szCs w:val="22"/>
              </w:rPr>
            </w:pPr>
          </w:p>
        </w:tc>
      </w:tr>
      <w:tr w:rsidR="00BE4685" w:rsidRPr="009218D7" w14:paraId="124CDA19" w14:textId="77777777" w:rsidTr="009477A5">
        <w:trPr>
          <w:trHeight w:val="432"/>
        </w:trPr>
        <w:tc>
          <w:tcPr>
            <w:tcW w:w="648" w:type="dxa"/>
            <w:vAlign w:val="center"/>
          </w:tcPr>
          <w:p w14:paraId="11CC8C98" w14:textId="77777777" w:rsidR="00BE4685" w:rsidRPr="009218D7" w:rsidRDefault="00BE4685" w:rsidP="00BE4685">
            <w:pPr>
              <w:pStyle w:val="ListParagraph"/>
              <w:numPr>
                <w:ilvl w:val="0"/>
                <w:numId w:val="1"/>
              </w:numPr>
              <w:rPr>
                <w:rFonts w:asciiTheme="minorBidi" w:hAnsiTheme="minorBidi"/>
                <w:sz w:val="22"/>
                <w:szCs w:val="22"/>
              </w:rPr>
            </w:pPr>
          </w:p>
        </w:tc>
        <w:tc>
          <w:tcPr>
            <w:tcW w:w="5467" w:type="dxa"/>
            <w:gridSpan w:val="3"/>
          </w:tcPr>
          <w:p w14:paraId="6F3A6EE5" w14:textId="447975F2" w:rsidR="00BE4685" w:rsidRPr="006F20CC" w:rsidRDefault="00BE4685" w:rsidP="00BE4685">
            <w:pPr>
              <w:rPr>
                <w:rFonts w:ascii="Arial" w:hAnsi="Arial" w:cs="Arial"/>
                <w:sz w:val="22"/>
                <w:szCs w:val="22"/>
              </w:rPr>
            </w:pPr>
            <w:r w:rsidRPr="006F20CC">
              <w:rPr>
                <w:rFonts w:ascii="Arial" w:hAnsi="Arial" w:cs="Arial"/>
                <w:sz w:val="22"/>
                <w:szCs w:val="22"/>
              </w:rPr>
              <w:t>Visualize qubit stability using the Bloch sphere.</w:t>
            </w:r>
          </w:p>
        </w:tc>
        <w:tc>
          <w:tcPr>
            <w:tcW w:w="720" w:type="dxa"/>
            <w:vAlign w:val="center"/>
          </w:tcPr>
          <w:p w14:paraId="2FBD3291" w14:textId="77777777" w:rsidR="00BE4685" w:rsidRPr="009218D7" w:rsidRDefault="00BE4685" w:rsidP="00BE4685">
            <w:pPr>
              <w:rPr>
                <w:rFonts w:asciiTheme="minorBidi" w:hAnsiTheme="minorBidi"/>
                <w:sz w:val="22"/>
                <w:szCs w:val="22"/>
              </w:rPr>
            </w:pPr>
          </w:p>
        </w:tc>
        <w:tc>
          <w:tcPr>
            <w:tcW w:w="720" w:type="dxa"/>
            <w:vAlign w:val="center"/>
          </w:tcPr>
          <w:p w14:paraId="0849A365" w14:textId="77777777" w:rsidR="00BE4685" w:rsidRPr="009218D7" w:rsidRDefault="00BE4685" w:rsidP="00BE4685">
            <w:pPr>
              <w:rPr>
                <w:rFonts w:asciiTheme="minorBidi" w:hAnsiTheme="minorBidi"/>
                <w:sz w:val="22"/>
                <w:szCs w:val="22"/>
              </w:rPr>
            </w:pPr>
          </w:p>
        </w:tc>
        <w:tc>
          <w:tcPr>
            <w:tcW w:w="1927" w:type="dxa"/>
            <w:vMerge/>
            <w:vAlign w:val="center"/>
          </w:tcPr>
          <w:p w14:paraId="0C0E0E72" w14:textId="77777777" w:rsidR="00BE4685" w:rsidRPr="009218D7" w:rsidRDefault="00BE4685" w:rsidP="00BE4685">
            <w:pPr>
              <w:rPr>
                <w:rFonts w:asciiTheme="minorBidi" w:hAnsiTheme="minorBidi"/>
                <w:sz w:val="22"/>
                <w:szCs w:val="22"/>
              </w:rPr>
            </w:pPr>
          </w:p>
        </w:tc>
      </w:tr>
      <w:tr w:rsidR="00BE4685" w:rsidRPr="009218D7" w14:paraId="7771DC62" w14:textId="77777777" w:rsidTr="009477A5">
        <w:trPr>
          <w:trHeight w:val="432"/>
        </w:trPr>
        <w:tc>
          <w:tcPr>
            <w:tcW w:w="648" w:type="dxa"/>
            <w:vAlign w:val="center"/>
          </w:tcPr>
          <w:p w14:paraId="5F11CE2E" w14:textId="77777777" w:rsidR="00BE4685" w:rsidRPr="009218D7" w:rsidRDefault="00BE4685" w:rsidP="00BE4685">
            <w:pPr>
              <w:pStyle w:val="ListParagraph"/>
              <w:numPr>
                <w:ilvl w:val="0"/>
                <w:numId w:val="1"/>
              </w:numPr>
              <w:rPr>
                <w:rFonts w:asciiTheme="minorBidi" w:hAnsiTheme="minorBidi"/>
                <w:sz w:val="22"/>
                <w:szCs w:val="22"/>
              </w:rPr>
            </w:pPr>
          </w:p>
        </w:tc>
        <w:tc>
          <w:tcPr>
            <w:tcW w:w="5467" w:type="dxa"/>
            <w:gridSpan w:val="3"/>
          </w:tcPr>
          <w:p w14:paraId="491FAFAC" w14:textId="7F46CCB4" w:rsidR="00BE4685" w:rsidRPr="006F20CC" w:rsidRDefault="00BE4685" w:rsidP="00BE4685">
            <w:pPr>
              <w:rPr>
                <w:rFonts w:ascii="Arial" w:hAnsi="Arial" w:cs="Arial"/>
                <w:sz w:val="22"/>
                <w:szCs w:val="22"/>
              </w:rPr>
            </w:pPr>
            <w:r w:rsidRPr="006F20CC">
              <w:rPr>
                <w:rFonts w:ascii="Arial" w:hAnsi="Arial" w:cs="Arial"/>
                <w:sz w:val="22"/>
                <w:szCs w:val="22"/>
              </w:rPr>
              <w:t>Demonstrate error propagation as circuit depth increases.</w:t>
            </w:r>
          </w:p>
        </w:tc>
        <w:tc>
          <w:tcPr>
            <w:tcW w:w="720" w:type="dxa"/>
            <w:vAlign w:val="center"/>
          </w:tcPr>
          <w:p w14:paraId="5FA34814" w14:textId="0B8B9A9A" w:rsidR="00BE4685" w:rsidRPr="009218D7" w:rsidRDefault="00BE4685" w:rsidP="00BE4685">
            <w:pPr>
              <w:rPr>
                <w:rFonts w:asciiTheme="minorBidi" w:hAnsiTheme="minorBidi"/>
                <w:sz w:val="22"/>
                <w:szCs w:val="22"/>
              </w:rPr>
            </w:pPr>
          </w:p>
        </w:tc>
        <w:tc>
          <w:tcPr>
            <w:tcW w:w="720" w:type="dxa"/>
            <w:vAlign w:val="center"/>
          </w:tcPr>
          <w:p w14:paraId="16110501" w14:textId="77777777" w:rsidR="00BE4685" w:rsidRPr="009218D7" w:rsidRDefault="00BE4685" w:rsidP="00BE4685">
            <w:pPr>
              <w:rPr>
                <w:rFonts w:asciiTheme="minorBidi" w:hAnsiTheme="minorBidi"/>
                <w:sz w:val="22"/>
                <w:szCs w:val="22"/>
              </w:rPr>
            </w:pPr>
          </w:p>
        </w:tc>
        <w:tc>
          <w:tcPr>
            <w:tcW w:w="1927" w:type="dxa"/>
            <w:vMerge/>
            <w:vAlign w:val="center"/>
          </w:tcPr>
          <w:p w14:paraId="25F9B3C2" w14:textId="77777777" w:rsidR="00BE4685" w:rsidRPr="009218D7" w:rsidRDefault="00BE4685" w:rsidP="00BE4685">
            <w:pPr>
              <w:rPr>
                <w:rFonts w:asciiTheme="minorBidi" w:hAnsiTheme="minorBidi"/>
                <w:sz w:val="22"/>
                <w:szCs w:val="22"/>
              </w:rPr>
            </w:pPr>
          </w:p>
        </w:tc>
      </w:tr>
      <w:tr w:rsidR="00BE4685" w:rsidRPr="009218D7" w14:paraId="6214EFCF" w14:textId="77777777" w:rsidTr="009477A5">
        <w:trPr>
          <w:trHeight w:val="432"/>
        </w:trPr>
        <w:tc>
          <w:tcPr>
            <w:tcW w:w="648" w:type="dxa"/>
            <w:vAlign w:val="center"/>
          </w:tcPr>
          <w:p w14:paraId="1BF7C306" w14:textId="77777777" w:rsidR="00BE4685" w:rsidRPr="009218D7" w:rsidRDefault="00BE4685" w:rsidP="00BE4685">
            <w:pPr>
              <w:pStyle w:val="ListParagraph"/>
              <w:numPr>
                <w:ilvl w:val="0"/>
                <w:numId w:val="1"/>
              </w:numPr>
              <w:rPr>
                <w:rFonts w:asciiTheme="minorBidi" w:hAnsiTheme="minorBidi"/>
                <w:sz w:val="22"/>
                <w:szCs w:val="22"/>
              </w:rPr>
            </w:pPr>
          </w:p>
        </w:tc>
        <w:tc>
          <w:tcPr>
            <w:tcW w:w="5467" w:type="dxa"/>
            <w:gridSpan w:val="3"/>
          </w:tcPr>
          <w:p w14:paraId="0B016AF7" w14:textId="511E9675" w:rsidR="00BE4685" w:rsidRPr="006F20CC" w:rsidRDefault="00BE4685" w:rsidP="00BE4685">
            <w:pPr>
              <w:rPr>
                <w:rFonts w:ascii="Arial" w:hAnsi="Arial" w:cs="Arial"/>
                <w:sz w:val="22"/>
                <w:szCs w:val="22"/>
              </w:rPr>
            </w:pPr>
            <w:r w:rsidRPr="006F20CC">
              <w:rPr>
                <w:rFonts w:ascii="Arial" w:hAnsi="Arial" w:cs="Arial"/>
                <w:sz w:val="22"/>
                <w:szCs w:val="22"/>
              </w:rPr>
              <w:t>Apply an error correction method.</w:t>
            </w:r>
          </w:p>
        </w:tc>
        <w:tc>
          <w:tcPr>
            <w:tcW w:w="720" w:type="dxa"/>
            <w:vAlign w:val="center"/>
          </w:tcPr>
          <w:p w14:paraId="50713888" w14:textId="77777777" w:rsidR="00BE4685" w:rsidRPr="009218D7" w:rsidRDefault="00BE4685" w:rsidP="00BE4685">
            <w:pPr>
              <w:rPr>
                <w:rFonts w:asciiTheme="minorBidi" w:hAnsiTheme="minorBidi"/>
                <w:sz w:val="22"/>
                <w:szCs w:val="22"/>
              </w:rPr>
            </w:pPr>
          </w:p>
        </w:tc>
        <w:tc>
          <w:tcPr>
            <w:tcW w:w="720" w:type="dxa"/>
            <w:vAlign w:val="center"/>
          </w:tcPr>
          <w:p w14:paraId="22929918" w14:textId="77777777" w:rsidR="00BE4685" w:rsidRPr="009218D7" w:rsidRDefault="00BE4685" w:rsidP="00BE4685">
            <w:pPr>
              <w:rPr>
                <w:rFonts w:asciiTheme="minorBidi" w:hAnsiTheme="minorBidi"/>
                <w:sz w:val="22"/>
                <w:szCs w:val="22"/>
              </w:rPr>
            </w:pPr>
          </w:p>
        </w:tc>
        <w:tc>
          <w:tcPr>
            <w:tcW w:w="1927" w:type="dxa"/>
            <w:vMerge/>
            <w:vAlign w:val="center"/>
          </w:tcPr>
          <w:p w14:paraId="6D07DF78" w14:textId="77777777" w:rsidR="00BE4685" w:rsidRPr="009218D7" w:rsidRDefault="00BE4685" w:rsidP="00BE4685">
            <w:pPr>
              <w:rPr>
                <w:rFonts w:asciiTheme="minorBidi" w:hAnsiTheme="minorBidi"/>
                <w:sz w:val="22"/>
                <w:szCs w:val="22"/>
              </w:rPr>
            </w:pPr>
          </w:p>
        </w:tc>
      </w:tr>
      <w:tr w:rsidR="00BE4685" w:rsidRPr="009218D7" w14:paraId="6C961322" w14:textId="77777777" w:rsidTr="009477A5">
        <w:trPr>
          <w:trHeight w:val="432"/>
        </w:trPr>
        <w:tc>
          <w:tcPr>
            <w:tcW w:w="648" w:type="dxa"/>
            <w:vAlign w:val="center"/>
          </w:tcPr>
          <w:p w14:paraId="4750CD25" w14:textId="77777777" w:rsidR="00BE4685" w:rsidRPr="009218D7" w:rsidRDefault="00BE4685" w:rsidP="00BE4685">
            <w:pPr>
              <w:pStyle w:val="ListParagraph"/>
              <w:numPr>
                <w:ilvl w:val="0"/>
                <w:numId w:val="1"/>
              </w:numPr>
              <w:rPr>
                <w:rFonts w:asciiTheme="minorBidi" w:hAnsiTheme="minorBidi"/>
                <w:sz w:val="22"/>
                <w:szCs w:val="22"/>
              </w:rPr>
            </w:pPr>
          </w:p>
        </w:tc>
        <w:tc>
          <w:tcPr>
            <w:tcW w:w="5467" w:type="dxa"/>
            <w:gridSpan w:val="3"/>
          </w:tcPr>
          <w:p w14:paraId="01DADCF0" w14:textId="26F00776" w:rsidR="00BE4685" w:rsidRPr="006F20CC" w:rsidRDefault="00BE4685" w:rsidP="00BE4685">
            <w:pPr>
              <w:rPr>
                <w:rFonts w:ascii="Arial" w:hAnsi="Arial" w:cs="Arial"/>
                <w:sz w:val="22"/>
                <w:szCs w:val="22"/>
              </w:rPr>
            </w:pPr>
            <w:r w:rsidRPr="006F20CC">
              <w:rPr>
                <w:rFonts w:ascii="Arial" w:hAnsi="Arial" w:cs="Arial"/>
                <w:sz w:val="22"/>
                <w:szCs w:val="22"/>
              </w:rPr>
              <w:t>Run the circuit on a cloud simulator.</w:t>
            </w:r>
          </w:p>
        </w:tc>
        <w:tc>
          <w:tcPr>
            <w:tcW w:w="720" w:type="dxa"/>
            <w:vAlign w:val="center"/>
          </w:tcPr>
          <w:p w14:paraId="445A8428" w14:textId="77777777" w:rsidR="00BE4685" w:rsidRPr="009218D7" w:rsidRDefault="00BE4685" w:rsidP="00BE4685">
            <w:pPr>
              <w:rPr>
                <w:rFonts w:asciiTheme="minorBidi" w:hAnsiTheme="minorBidi"/>
                <w:sz w:val="22"/>
                <w:szCs w:val="22"/>
              </w:rPr>
            </w:pPr>
          </w:p>
        </w:tc>
        <w:tc>
          <w:tcPr>
            <w:tcW w:w="720" w:type="dxa"/>
            <w:vAlign w:val="center"/>
          </w:tcPr>
          <w:p w14:paraId="5F8CC960" w14:textId="01825712" w:rsidR="00BE4685" w:rsidRPr="009218D7" w:rsidRDefault="00BE4685" w:rsidP="00BE4685">
            <w:pPr>
              <w:rPr>
                <w:rFonts w:asciiTheme="minorBidi" w:hAnsiTheme="minorBidi"/>
                <w:sz w:val="22"/>
                <w:szCs w:val="22"/>
              </w:rPr>
            </w:pPr>
          </w:p>
        </w:tc>
        <w:tc>
          <w:tcPr>
            <w:tcW w:w="1927" w:type="dxa"/>
            <w:vMerge/>
            <w:vAlign w:val="center"/>
          </w:tcPr>
          <w:p w14:paraId="3716465C" w14:textId="77777777" w:rsidR="00BE4685" w:rsidRPr="009218D7" w:rsidRDefault="00BE4685" w:rsidP="00BE4685">
            <w:pPr>
              <w:rPr>
                <w:rFonts w:asciiTheme="minorBidi" w:hAnsiTheme="minorBidi"/>
                <w:sz w:val="22"/>
                <w:szCs w:val="22"/>
              </w:rPr>
            </w:pPr>
          </w:p>
        </w:tc>
      </w:tr>
      <w:tr w:rsidR="0095602F" w:rsidRPr="009218D7" w14:paraId="1D9D29BA" w14:textId="77777777" w:rsidTr="00C67EF8">
        <w:trPr>
          <w:trHeight w:val="458"/>
        </w:trPr>
        <w:tc>
          <w:tcPr>
            <w:tcW w:w="4324" w:type="dxa"/>
            <w:gridSpan w:val="3"/>
            <w:vAlign w:val="center"/>
          </w:tcPr>
          <w:p w14:paraId="33D3ED3A" w14:textId="77777777" w:rsidR="0095602F" w:rsidRPr="009218D7" w:rsidRDefault="0095602F" w:rsidP="0095602F">
            <w:pPr>
              <w:rPr>
                <w:rFonts w:asciiTheme="minorBidi" w:hAnsiTheme="minorBidi"/>
                <w:b/>
                <w:sz w:val="22"/>
                <w:szCs w:val="22"/>
              </w:rPr>
            </w:pPr>
            <w:r w:rsidRPr="009218D7">
              <w:rPr>
                <w:rFonts w:asciiTheme="minorBidi" w:hAnsiTheme="minorBidi"/>
                <w:b/>
                <w:noProof/>
              </w:rPr>
              <mc:AlternateContent>
                <mc:Choice Requires="wps">
                  <w:drawing>
                    <wp:anchor distT="0" distB="0" distL="114300" distR="114300" simplePos="0" relativeHeight="251803136" behindDoc="0" locked="0" layoutInCell="1" allowOverlap="1" wp14:anchorId="15E95950" wp14:editId="34141739">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BF3B26" id="Rectangle 43" o:spid="_x0000_s1026" style="position:absolute;margin-left:70.7pt;margin-top:2.2pt;width:14pt;height:9.5pt;z-index:251803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" fillcolor="white [3201]" strokecolor="black [3200]" strokeweight="1pt"/>
                  </w:pict>
                </mc:Fallback>
              </mc:AlternateContent>
            </w:r>
            <w:r w:rsidRPr="009218D7">
              <w:rPr>
                <w:rFonts w:asciiTheme="minorBidi" w:hAnsiTheme="minorBidi"/>
                <w:b/>
                <w:sz w:val="22"/>
                <w:szCs w:val="22"/>
              </w:rPr>
              <w:t xml:space="preserve">Competent </w:t>
            </w:r>
          </w:p>
        </w:tc>
        <w:tc>
          <w:tcPr>
            <w:tcW w:w="5158" w:type="dxa"/>
            <w:gridSpan w:val="4"/>
            <w:vAlign w:val="center"/>
          </w:tcPr>
          <w:p w14:paraId="64409B92" w14:textId="1563E1D1" w:rsidR="0095602F" w:rsidRPr="009218D7" w:rsidRDefault="0095602F" w:rsidP="0095602F">
            <w:pPr>
              <w:rPr>
                <w:rFonts w:asciiTheme="minorBidi" w:hAnsiTheme="minorBidi"/>
                <w:b/>
                <w:sz w:val="22"/>
                <w:szCs w:val="22"/>
              </w:rPr>
            </w:pPr>
            <w:r w:rsidRPr="009218D7">
              <w:rPr>
                <w:rFonts w:asciiTheme="minorBidi" w:hAnsiTheme="minorBidi"/>
                <w:b/>
                <w:noProof/>
              </w:rPr>
              <mc:AlternateContent>
                <mc:Choice Requires="wps">
                  <w:drawing>
                    <wp:anchor distT="0" distB="0" distL="114300" distR="114300" simplePos="0" relativeHeight="251802112" behindDoc="0" locked="0" layoutInCell="1" allowOverlap="1" wp14:anchorId="01CBB24A" wp14:editId="3B9F77CA">
                      <wp:simplePos x="0" y="0"/>
                      <wp:positionH relativeFrom="column">
                        <wp:posOffset>1483360</wp:posOffset>
                      </wp:positionH>
                      <wp:positionV relativeFrom="paragraph">
                        <wp:posOffset>16510</wp:posOffset>
                      </wp:positionV>
                      <wp:extent cx="177800" cy="120650"/>
                      <wp:effectExtent l="0" t="0" r="12700" b="12700"/>
                      <wp:wrapNone/>
                      <wp:docPr id="91" name="Rectangle 9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A1A5FC" id="Rectangle 91" o:spid="_x0000_s1026" style="position:absolute;margin-left:116.8pt;margin-top:1.3pt;width:14pt;height:9.5pt;z-index:251802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" fillcolor="white [3201]" strokecolor="black [3200]" strokeweight="1pt"/>
                  </w:pict>
                </mc:Fallback>
              </mc:AlternateContent>
            </w:r>
            <w:r w:rsidRPr="009218D7">
              <w:rPr>
                <w:rFonts w:asciiTheme="minorBidi" w:hAnsiTheme="minorBidi"/>
                <w:b/>
                <w:sz w:val="22"/>
                <w:szCs w:val="22"/>
              </w:rPr>
              <w:t xml:space="preserve">Not Yet Competent </w:t>
            </w:r>
          </w:p>
        </w:tc>
      </w:tr>
    </w:tbl>
    <w:p w14:paraId="3EA3D64C" w14:textId="77777777" w:rsidR="00771076" w:rsidRDefault="00771076" w:rsidP="00C05385">
      <w:pPr>
        <w:jc w:val="center"/>
        <w:rPr>
          <w:rFonts w:asciiTheme="minorBidi" w:hAnsiTheme="minorBidi"/>
          <w:b/>
          <w:sz w:val="32"/>
        </w:rPr>
      </w:pPr>
    </w:p>
    <w:p w14:paraId="5B084C06" w14:textId="77777777" w:rsidR="00771076" w:rsidRDefault="00771076">
      <w:pPr>
        <w:rPr>
          <w:rFonts w:asciiTheme="minorBidi" w:hAnsiTheme="minorBidi"/>
          <w:b/>
          <w:sz w:val="32"/>
        </w:rPr>
      </w:pPr>
      <w:r>
        <w:rPr>
          <w:rFonts w:asciiTheme="minorBidi" w:hAnsiTheme="minorBidi"/>
          <w:b/>
          <w:sz w:val="32"/>
        </w:rPr>
        <w:br w:type="page"/>
      </w:r>
    </w:p>
    <w:p w14:paraId="57FE1575" w14:textId="2E6104F7" w:rsidR="00C05385" w:rsidRPr="00487D73" w:rsidRDefault="00C05385" w:rsidP="00C05385">
      <w:pPr>
        <w:jc w:val="center"/>
        <w:rPr>
          <w:rFonts w:asciiTheme="minorBidi" w:hAnsiTheme="minorBidi"/>
          <w:b/>
          <w:sz w:val="32"/>
        </w:rPr>
      </w:pPr>
      <w:r w:rsidRPr="00487D73">
        <w:rPr>
          <w:rFonts w:asciiTheme="minorBidi" w:hAnsiTheme="minorBidi"/>
          <w:b/>
          <w:sz w:val="32"/>
        </w:rPr>
        <w:lastRenderedPageBreak/>
        <w:t>Knowledge Assessment</w:t>
      </w:r>
    </w:p>
    <w:tbl>
      <w:tblPr>
        <w:tblStyle w:val="TableGrid"/>
        <w:tblpPr w:leftFromText="180" w:rightFromText="180" w:vertAnchor="text" w:horzAnchor="margin" w:tblpXSpec="center" w:tblpY="155"/>
        <w:tblW w:w="9468" w:type="dxa"/>
        <w:jc w:val="center"/>
        <w:tblLayout w:type="fixed"/>
        <w:tblLook w:val="04A0" w:firstRow="1" w:lastRow="0" w:firstColumn="1" w:lastColumn="0" w:noHBand="0" w:noVBand="1"/>
      </w:tblPr>
      <w:tblGrid>
        <w:gridCol w:w="1591"/>
        <w:gridCol w:w="7877"/>
      </w:tblGrid>
      <w:tr w:rsidR="00153189" w:rsidRPr="009218D7" w14:paraId="046E9DEB" w14:textId="77777777" w:rsidTr="00C67EF8">
        <w:trPr>
          <w:trHeight w:val="353"/>
          <w:jc w:val="center"/>
        </w:trPr>
        <w:tc>
          <w:tcPr>
            <w:tcW w:w="1591" w:type="dxa"/>
            <w:vAlign w:val="center"/>
          </w:tcPr>
          <w:p w14:paraId="498A189F" w14:textId="77777777" w:rsidR="00153189" w:rsidRPr="009218D7" w:rsidRDefault="00153189" w:rsidP="00153189">
            <w:pPr>
              <w:rPr>
                <w:rFonts w:asciiTheme="minorBidi" w:hAnsiTheme="minorBidi"/>
                <w:b/>
                <w:sz w:val="22"/>
                <w:szCs w:val="22"/>
              </w:rPr>
            </w:pPr>
            <w:r w:rsidRPr="009218D7">
              <w:rPr>
                <w:rFonts w:asciiTheme="minorBidi" w:hAnsiTheme="minorBidi"/>
                <w:b/>
                <w:sz w:val="22"/>
                <w:szCs w:val="22"/>
              </w:rPr>
              <w:t>Qualification</w:t>
            </w:r>
          </w:p>
        </w:tc>
        <w:tc>
          <w:tcPr>
            <w:tcW w:w="7877" w:type="dxa"/>
            <w:vAlign w:val="center"/>
          </w:tcPr>
          <w:p w14:paraId="51DF73E9" w14:textId="49EF5F92" w:rsidR="00153189" w:rsidRPr="0095602F" w:rsidRDefault="00153189" w:rsidP="00153189">
            <w:pPr>
              <w:bidi/>
              <w:spacing w:line="276" w:lineRule="auto"/>
              <w:jc w:val="right"/>
              <w:rPr>
                <w:b/>
                <w:i/>
              </w:rPr>
            </w:pPr>
            <w:r>
              <w:rPr>
                <w:rFonts w:ascii="Arial" w:hAnsi="Arial" w:cs="Arial"/>
                <w:b/>
                <w:bCs/>
                <w:sz w:val="22"/>
                <w:szCs w:val="22"/>
                <w:lang w:val="en-AU"/>
              </w:rPr>
              <w:t>Quantum Computing Junior Programmer</w:t>
            </w:r>
          </w:p>
        </w:tc>
      </w:tr>
      <w:tr w:rsidR="006B1728" w:rsidRPr="009218D7" w14:paraId="3BD7E6E7" w14:textId="77777777" w:rsidTr="00C67EF8">
        <w:trPr>
          <w:trHeight w:val="623"/>
          <w:jc w:val="center"/>
        </w:trPr>
        <w:tc>
          <w:tcPr>
            <w:tcW w:w="1591" w:type="dxa"/>
            <w:vAlign w:val="center"/>
          </w:tcPr>
          <w:p w14:paraId="22AD05E8" w14:textId="77777777" w:rsidR="006B1728" w:rsidRPr="009218D7" w:rsidRDefault="006B1728" w:rsidP="006B1728">
            <w:pPr>
              <w:rPr>
                <w:rFonts w:asciiTheme="minorBidi" w:hAnsiTheme="minorBidi"/>
                <w:b/>
                <w:sz w:val="22"/>
                <w:szCs w:val="22"/>
              </w:rPr>
            </w:pPr>
            <w:r w:rsidRPr="009218D7">
              <w:rPr>
                <w:rFonts w:asciiTheme="minorBidi" w:hAnsiTheme="minorBidi"/>
                <w:b/>
                <w:sz w:val="22"/>
                <w:szCs w:val="22"/>
              </w:rPr>
              <w:t>Competency Standard</w:t>
            </w:r>
          </w:p>
        </w:tc>
        <w:tc>
          <w:tcPr>
            <w:tcW w:w="7877" w:type="dxa"/>
            <w:vAlign w:val="center"/>
          </w:tcPr>
          <w:p w14:paraId="3BEE4E89" w14:textId="77777777" w:rsidR="006B1728" w:rsidRPr="00803DA7" w:rsidRDefault="006B1728" w:rsidP="006B1728">
            <w:pPr>
              <w:pStyle w:val="Heading3"/>
              <w:rPr>
                <w:rFonts w:ascii="Arial" w:hAnsi="Arial" w:cs="Arial"/>
                <w:color w:val="000000" w:themeColor="text1"/>
                <w:sz w:val="22"/>
                <w:szCs w:val="22"/>
                <w14:textOutline w14:w="8890" w14:cap="flat" w14:cmpd="sng" w14:algn="ctr">
                  <w14:noFill/>
                  <w14:prstDash w14:val="solid"/>
                  <w14:miter w14:lim="0"/>
                </w14:textOutline>
              </w:rPr>
            </w:pPr>
            <w:r w:rsidRPr="00803DA7">
              <w:rPr>
                <w:rFonts w:ascii="Arial" w:hAnsi="Arial" w:cs="Arial"/>
                <w:color w:val="000000" w:themeColor="text1"/>
                <w:sz w:val="22"/>
                <w:szCs w:val="22"/>
                <w14:textOutline w14:w="8890" w14:cap="flat" w14:cmpd="sng" w14:algn="ctr">
                  <w14:noFill/>
                  <w14:prstDash w14:val="solid"/>
                  <w14:miter w14:lim="0"/>
                </w14:textOutline>
              </w:rPr>
              <w:t>0613QC1</w:t>
            </w:r>
            <w:r>
              <w:rPr>
                <w:rFonts w:ascii="Arial" w:hAnsi="Arial" w:cs="Arial"/>
                <w:color w:val="000000" w:themeColor="text1"/>
                <w:sz w:val="22"/>
                <w:szCs w:val="22"/>
                <w14:textOutline w14:w="8890" w14:cap="flat" w14:cmpd="sng" w14:algn="ctr">
                  <w14:noFill/>
                  <w14:prstDash w14:val="solid"/>
                  <w14:miter w14:lim="0"/>
                </w14:textOutline>
              </w:rPr>
              <w:t>0</w:t>
            </w:r>
            <w:r w:rsidRPr="00803DA7">
              <w:rPr>
                <w:rFonts w:ascii="Arial" w:hAnsi="Arial" w:cs="Arial"/>
                <w:color w:val="000000" w:themeColor="text1"/>
                <w:sz w:val="22"/>
                <w:szCs w:val="22"/>
                <w14:textOutline w14:w="8890" w14:cap="flat" w14:cmpd="sng" w14:algn="ctr">
                  <w14:noFill/>
                  <w14:prstDash w14:val="solid"/>
                  <w14:miter w14:lim="0"/>
                </w14:textOutline>
              </w:rPr>
              <w:t xml:space="preserve"> Evaluate Concepts of Quantum Noise and Error Corrections</w:t>
            </w:r>
            <w:r w:rsidRPr="00803DA7">
              <w:rPr>
                <w:rFonts w:ascii="Arial" w:hAnsi="Arial" w:cs="Arial"/>
                <w:color w:val="000000" w:themeColor="text1"/>
                <w:sz w:val="22"/>
                <w:szCs w:val="22"/>
                <w14:textOutline w14:w="8890" w14:cap="flat" w14:cmpd="sng" w14:algn="ctr">
                  <w14:noFill/>
                  <w14:prstDash w14:val="solid"/>
                  <w14:miter w14:lim="0"/>
                </w14:textOutline>
              </w:rPr>
              <w:br/>
            </w:r>
            <w:r w:rsidRPr="00803DA7">
              <w:rPr>
                <w:rFonts w:ascii="Arial" w:hAnsi="Arial" w:cs="Arial"/>
                <w:color w:val="000000" w:themeColor="text1"/>
                <w:sz w:val="22"/>
                <w:szCs w:val="22"/>
              </w:rPr>
              <w:t>0613QC1</w:t>
            </w:r>
            <w:r>
              <w:rPr>
                <w:rFonts w:ascii="Arial" w:hAnsi="Arial" w:cs="Arial"/>
                <w:color w:val="000000" w:themeColor="text1"/>
                <w:sz w:val="22"/>
                <w:szCs w:val="22"/>
              </w:rPr>
              <w:t>1</w:t>
            </w:r>
            <w:r w:rsidRPr="00803DA7">
              <w:rPr>
                <w:rFonts w:ascii="Arial" w:hAnsi="Arial" w:cs="Arial"/>
                <w:color w:val="000000" w:themeColor="text1"/>
                <w:sz w:val="22"/>
                <w:szCs w:val="22"/>
              </w:rPr>
              <w:t xml:space="preserve"> </w:t>
            </w:r>
            <w:r w:rsidRPr="00803DA7">
              <w:rPr>
                <w:rFonts w:ascii="Arial" w:eastAsia="Times New Roman" w:hAnsi="Arial" w:cs="Arial"/>
                <w:color w:val="000000" w:themeColor="text1"/>
                <w:sz w:val="22"/>
                <w:szCs w:val="22"/>
              </w:rPr>
              <w:t>Analyze the Quantum Channel Models through simulators</w:t>
            </w:r>
          </w:p>
          <w:p w14:paraId="62C85E56" w14:textId="4047AD6B" w:rsidR="006B1728" w:rsidRPr="009218D7" w:rsidRDefault="006B1728" w:rsidP="006B1728">
            <w:pPr>
              <w:rPr>
                <w:rFonts w:asciiTheme="minorBidi" w:hAnsiTheme="minorBidi"/>
                <w:sz w:val="22"/>
                <w:szCs w:val="22"/>
              </w:rPr>
            </w:pPr>
            <w:r w:rsidRPr="00803DA7">
              <w:rPr>
                <w:rFonts w:ascii="Arial" w:hAnsi="Arial" w:cs="Arial"/>
                <w:b/>
                <w:bCs/>
                <w:color w:val="000000" w:themeColor="text1"/>
                <w:sz w:val="22"/>
                <w:szCs w:val="22"/>
              </w:rPr>
              <w:t>0613QC1</w:t>
            </w:r>
            <w:r>
              <w:rPr>
                <w:rFonts w:ascii="Arial" w:hAnsi="Arial" w:cs="Arial"/>
                <w:b/>
                <w:bCs/>
                <w:color w:val="000000" w:themeColor="text1"/>
                <w:sz w:val="22"/>
                <w:szCs w:val="22"/>
              </w:rPr>
              <w:t>2</w:t>
            </w:r>
            <w:r w:rsidRPr="00803DA7">
              <w:rPr>
                <w:rFonts w:ascii="Arial" w:hAnsi="Arial" w:cs="Arial"/>
                <w:b/>
                <w:bCs/>
                <w:color w:val="000000" w:themeColor="text1"/>
                <w:sz w:val="22"/>
                <w:szCs w:val="22"/>
              </w:rPr>
              <w:t xml:space="preserve"> Deploy circuit on Quantum Cloud Platforms Service</w:t>
            </w:r>
          </w:p>
        </w:tc>
      </w:tr>
      <w:tr w:rsidR="000D04CA" w:rsidRPr="009218D7" w14:paraId="79500D59" w14:textId="77777777" w:rsidTr="003D30DF">
        <w:trPr>
          <w:trHeight w:val="605"/>
          <w:jc w:val="center"/>
        </w:trPr>
        <w:tc>
          <w:tcPr>
            <w:tcW w:w="1591" w:type="dxa"/>
            <w:vAlign w:val="center"/>
          </w:tcPr>
          <w:p w14:paraId="64C207B4" w14:textId="77777777" w:rsidR="000D04CA" w:rsidRPr="009218D7" w:rsidRDefault="000D04CA" w:rsidP="009218D7">
            <w:pPr>
              <w:rPr>
                <w:rFonts w:asciiTheme="minorBidi" w:hAnsiTheme="minorBidi"/>
                <w:b/>
                <w:sz w:val="22"/>
                <w:szCs w:val="22"/>
              </w:rPr>
            </w:pPr>
            <w:r w:rsidRPr="009218D7">
              <w:rPr>
                <w:rFonts w:asciiTheme="minorBidi" w:hAnsiTheme="minorBidi"/>
                <w:b/>
                <w:sz w:val="22"/>
                <w:szCs w:val="22"/>
              </w:rPr>
              <w:t>Purpose of Assessment</w:t>
            </w:r>
          </w:p>
        </w:tc>
        <w:tc>
          <w:tcPr>
            <w:tcW w:w="7877" w:type="dxa"/>
            <w:vAlign w:val="center"/>
          </w:tcPr>
          <w:p w14:paraId="02AE71CA" w14:textId="2B82E057" w:rsidR="000D04CA" w:rsidRPr="009218D7" w:rsidRDefault="000D04CA" w:rsidP="009218D7">
            <w:pPr>
              <w:rPr>
                <w:rFonts w:asciiTheme="minorBidi" w:hAnsiTheme="minorBidi"/>
                <w:b/>
                <w:bCs/>
                <w:sz w:val="22"/>
                <w:szCs w:val="22"/>
              </w:rPr>
            </w:pPr>
            <w:r w:rsidRPr="009218D7">
              <w:rPr>
                <w:rFonts w:asciiTheme="minorBidi" w:hAnsiTheme="minorBidi"/>
                <w:b/>
                <w:bCs/>
                <w:sz w:val="22"/>
                <w:szCs w:val="22"/>
              </w:rPr>
              <w:t>Formative Assessment</w:t>
            </w:r>
          </w:p>
        </w:tc>
      </w:tr>
      <w:tr w:rsidR="000D04CA" w:rsidRPr="009218D7" w14:paraId="080992C7" w14:textId="77777777" w:rsidTr="003D30DF">
        <w:trPr>
          <w:trHeight w:val="1055"/>
          <w:jc w:val="center"/>
        </w:trPr>
        <w:tc>
          <w:tcPr>
            <w:tcW w:w="1591" w:type="dxa"/>
            <w:vAlign w:val="center"/>
          </w:tcPr>
          <w:p w14:paraId="0F1D0DAB" w14:textId="77777777" w:rsidR="000D04CA" w:rsidRPr="009218D7" w:rsidRDefault="000D04CA" w:rsidP="009218D7">
            <w:pPr>
              <w:rPr>
                <w:rFonts w:asciiTheme="minorBidi" w:hAnsiTheme="minorBidi"/>
                <w:b/>
                <w:sz w:val="22"/>
                <w:szCs w:val="22"/>
              </w:rPr>
            </w:pPr>
            <w:r w:rsidRPr="009218D7">
              <w:rPr>
                <w:rFonts w:asciiTheme="minorBidi" w:hAnsiTheme="minorBidi"/>
                <w:b/>
                <w:sz w:val="22"/>
                <w:szCs w:val="22"/>
              </w:rPr>
              <w:t xml:space="preserve">Candidate Details </w:t>
            </w:r>
          </w:p>
        </w:tc>
        <w:tc>
          <w:tcPr>
            <w:tcW w:w="7877" w:type="dxa"/>
          </w:tcPr>
          <w:p w14:paraId="68A206C0" w14:textId="19783856" w:rsidR="000D04CA" w:rsidRPr="009218D7" w:rsidRDefault="000D04CA" w:rsidP="009218D7">
            <w:pPr>
              <w:spacing w:before="240"/>
              <w:rPr>
                <w:rFonts w:asciiTheme="minorBidi" w:hAnsiTheme="minorBidi"/>
                <w:sz w:val="22"/>
                <w:szCs w:val="22"/>
              </w:rPr>
            </w:pPr>
            <w:r w:rsidRPr="009218D7">
              <w:rPr>
                <w:rFonts w:asciiTheme="minorBidi" w:hAnsiTheme="minorBidi"/>
                <w:sz w:val="22"/>
                <w:szCs w:val="22"/>
              </w:rPr>
              <w:t>Name: ______________________________________________________________</w:t>
            </w:r>
          </w:p>
          <w:p w14:paraId="2AE9E558" w14:textId="77777777" w:rsidR="000D04CA" w:rsidRPr="009218D7" w:rsidRDefault="000D04CA" w:rsidP="009218D7">
            <w:pPr>
              <w:rPr>
                <w:rFonts w:asciiTheme="minorBidi" w:hAnsiTheme="minorBidi"/>
                <w:sz w:val="22"/>
                <w:szCs w:val="22"/>
              </w:rPr>
            </w:pPr>
          </w:p>
          <w:p w14:paraId="12CB0215" w14:textId="77777777" w:rsidR="00EB3687" w:rsidRDefault="000D04CA" w:rsidP="009218D7">
            <w:pPr>
              <w:rPr>
                <w:rFonts w:asciiTheme="minorBidi" w:hAnsiTheme="minorBidi"/>
                <w:sz w:val="22"/>
                <w:szCs w:val="22"/>
              </w:rPr>
            </w:pPr>
            <w:r w:rsidRPr="009218D7">
              <w:rPr>
                <w:rFonts w:asciiTheme="minorBidi" w:hAnsiTheme="minorBidi"/>
                <w:sz w:val="22"/>
                <w:szCs w:val="22"/>
              </w:rPr>
              <w:t xml:space="preserve">Registration/Roll Number: _________________   </w:t>
            </w:r>
          </w:p>
          <w:p w14:paraId="5BDCE203" w14:textId="77777777" w:rsidR="00197FD4" w:rsidRDefault="00197FD4" w:rsidP="009218D7">
            <w:pPr>
              <w:rPr>
                <w:rFonts w:asciiTheme="minorBidi" w:hAnsiTheme="minorBidi"/>
                <w:sz w:val="22"/>
                <w:szCs w:val="22"/>
              </w:rPr>
            </w:pPr>
          </w:p>
          <w:p w14:paraId="6A102287" w14:textId="1A94DC87" w:rsidR="000D04CA" w:rsidRPr="009218D7" w:rsidRDefault="000D04CA" w:rsidP="009218D7">
            <w:pPr>
              <w:rPr>
                <w:rFonts w:asciiTheme="minorBidi" w:hAnsiTheme="minorBidi"/>
                <w:sz w:val="22"/>
                <w:szCs w:val="22"/>
              </w:rPr>
            </w:pPr>
            <w:r w:rsidRPr="009218D7">
              <w:rPr>
                <w:rFonts w:asciiTheme="minorBidi" w:hAnsiTheme="minorBidi"/>
                <w:sz w:val="22"/>
                <w:szCs w:val="22"/>
              </w:rPr>
              <w:t>Candidate Signature: ___________</w:t>
            </w:r>
          </w:p>
        </w:tc>
      </w:tr>
      <w:tr w:rsidR="000D04CA" w:rsidRPr="009218D7" w14:paraId="2E98F2F1" w14:textId="77777777" w:rsidTr="000D69FD">
        <w:trPr>
          <w:trHeight w:val="1910"/>
          <w:jc w:val="center"/>
        </w:trPr>
        <w:tc>
          <w:tcPr>
            <w:tcW w:w="1591" w:type="dxa"/>
            <w:vAlign w:val="center"/>
          </w:tcPr>
          <w:p w14:paraId="725087D3" w14:textId="77777777" w:rsidR="000D04CA" w:rsidRPr="009218D7" w:rsidRDefault="000D04CA" w:rsidP="009218D7">
            <w:pPr>
              <w:rPr>
                <w:rFonts w:asciiTheme="minorBidi" w:hAnsiTheme="minorBidi"/>
                <w:b/>
                <w:sz w:val="22"/>
                <w:szCs w:val="22"/>
              </w:rPr>
            </w:pPr>
            <w:r w:rsidRPr="009218D7">
              <w:rPr>
                <w:rFonts w:asciiTheme="minorBidi" w:hAnsiTheme="minorBidi"/>
                <w:b/>
                <w:sz w:val="22"/>
                <w:szCs w:val="22"/>
              </w:rPr>
              <w:t>Assessment Outcome</w:t>
            </w:r>
          </w:p>
        </w:tc>
        <w:tc>
          <w:tcPr>
            <w:tcW w:w="7877" w:type="dxa"/>
          </w:tcPr>
          <w:p w14:paraId="167797F3" w14:textId="77777777" w:rsidR="000D04CA" w:rsidRPr="009218D7" w:rsidRDefault="000D04CA" w:rsidP="009218D7">
            <w:pPr>
              <w:rPr>
                <w:rFonts w:asciiTheme="minorBidi" w:hAnsiTheme="minorBidi"/>
                <w:sz w:val="22"/>
                <w:szCs w:val="22"/>
              </w:rPr>
            </w:pPr>
          </w:p>
          <w:p w14:paraId="050D0725" w14:textId="6E7ADA39" w:rsidR="000D04CA" w:rsidRPr="009218D7" w:rsidRDefault="000D04CA" w:rsidP="009218D7">
            <w:pPr>
              <w:rPr>
                <w:rFonts w:asciiTheme="minorBidi" w:hAnsiTheme="minorBidi"/>
                <w:sz w:val="22"/>
                <w:szCs w:val="22"/>
              </w:rPr>
            </w:pPr>
          </w:p>
          <w:p w14:paraId="5FD7BCF4" w14:textId="6D004CFA" w:rsidR="000D04CA" w:rsidRPr="009218D7" w:rsidRDefault="009C01BB" w:rsidP="009218D7">
            <w:pPr>
              <w:rPr>
                <w:rFonts w:asciiTheme="minorBidi" w:hAnsiTheme="minorBidi"/>
                <w:b/>
                <w:sz w:val="22"/>
                <w:szCs w:val="22"/>
              </w:rPr>
            </w:pPr>
            <w:r w:rsidRPr="009218D7">
              <w:rPr>
                <w:rFonts w:asciiTheme="minorBidi" w:hAnsiTheme="minorBidi"/>
                <w:b/>
                <w:noProof/>
              </w:rPr>
              <mc:AlternateContent>
                <mc:Choice Requires="wps">
                  <w:drawing>
                    <wp:anchor distT="0" distB="0" distL="114300" distR="114300" simplePos="0" relativeHeight="251644928" behindDoc="0" locked="0" layoutInCell="1" allowOverlap="1" wp14:anchorId="11FD1727" wp14:editId="7D32150C">
                      <wp:simplePos x="0" y="0"/>
                      <wp:positionH relativeFrom="column">
                        <wp:posOffset>967905</wp:posOffset>
                      </wp:positionH>
                      <wp:positionV relativeFrom="paragraph">
                        <wp:posOffset>1905</wp:posOffset>
                      </wp:positionV>
                      <wp:extent cx="177800" cy="120650"/>
                      <wp:effectExtent l="0" t="0" r="12700" b="12700"/>
                      <wp:wrapNone/>
                      <wp:docPr id="1" name="Rectangle 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2374F72" id="Rectangle 1" o:spid="_x0000_s1026" style="position:absolute;margin-left:76.2pt;margin-top:.15pt;width:14pt;height:9.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" fillcolor="white [3201]" strokecolor="black [3200]" strokeweight="1pt"/>
                  </w:pict>
                </mc:Fallback>
              </mc:AlternateContent>
            </w:r>
            <w:r w:rsidR="00BF4D4B" w:rsidRPr="009218D7">
              <w:rPr>
                <w:rFonts w:asciiTheme="minorBidi" w:hAnsiTheme="minorBidi"/>
                <w:b/>
                <w:noProof/>
              </w:rPr>
              <mc:AlternateContent>
                <mc:Choice Requires="wps">
                  <w:drawing>
                    <wp:anchor distT="0" distB="0" distL="114300" distR="114300" simplePos="0" relativeHeight="251646976" behindDoc="0" locked="0" layoutInCell="1" allowOverlap="1" wp14:anchorId="577D73D9" wp14:editId="2A2D559D">
                      <wp:simplePos x="0" y="0"/>
                      <wp:positionH relativeFrom="column">
                        <wp:posOffset>4060825</wp:posOffset>
                      </wp:positionH>
                      <wp:positionV relativeFrom="paragraph">
                        <wp:posOffset>635</wp:posOffset>
                      </wp:positionV>
                      <wp:extent cx="161290" cy="120650"/>
                      <wp:effectExtent l="0" t="0" r="10160" b="12700"/>
                      <wp:wrapNone/>
                      <wp:docPr id="2" name="Rectangle 2"/>
                      <wp:cNvGraphicFramePr/>
                      <a:graphic xmlns:a="http://schemas.openxmlformats.org/drawingml/2006/main">
                        <a:graphicData uri="http://schemas.microsoft.com/office/word/2010/wordprocessingShape">
                          <wps:wsp>
                            <wps:cNvSpPr/>
                            <wps:spPr>
                              <a:xfrm>
                                <a:off x="0" y="0"/>
                                <a:ext cx="16129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270884" id="Rectangle 2" o:spid="_x0000_s1026" style="position:absolute;margin-left:319.75pt;margin-top:.05pt;width:12.7pt;height:9.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" fillcolor="white [3201]" strokecolor="black [3200]" strokeweight="1pt"/>
                  </w:pict>
                </mc:Fallback>
              </mc:AlternateContent>
            </w:r>
            <w:r w:rsidR="000D04CA" w:rsidRPr="009218D7">
              <w:rPr>
                <w:rFonts w:asciiTheme="minorBidi" w:hAnsiTheme="minorBidi"/>
                <w:b/>
                <w:sz w:val="22"/>
                <w:szCs w:val="22"/>
              </w:rPr>
              <w:t xml:space="preserve">COMPETENT                                        NOT YET COMPETENT    </w:t>
            </w:r>
          </w:p>
          <w:p w14:paraId="7278C46A" w14:textId="77777777" w:rsidR="000D04CA" w:rsidRPr="009218D7" w:rsidRDefault="000D04CA" w:rsidP="009218D7">
            <w:pPr>
              <w:rPr>
                <w:rFonts w:asciiTheme="minorBidi" w:hAnsiTheme="minorBidi"/>
                <w:b/>
                <w:sz w:val="22"/>
                <w:szCs w:val="22"/>
              </w:rPr>
            </w:pPr>
          </w:p>
          <w:p w14:paraId="1E14064E" w14:textId="617674A7" w:rsidR="000D04CA" w:rsidRPr="009218D7" w:rsidRDefault="000D04CA" w:rsidP="009218D7">
            <w:pPr>
              <w:rPr>
                <w:rFonts w:asciiTheme="minorBidi" w:hAnsiTheme="minorBidi"/>
                <w:b/>
                <w:sz w:val="22"/>
                <w:szCs w:val="22"/>
              </w:rPr>
            </w:pPr>
            <w:r w:rsidRPr="009218D7">
              <w:rPr>
                <w:rFonts w:asciiTheme="minorBidi" w:hAnsiTheme="minorBidi"/>
                <w:sz w:val="22"/>
                <w:szCs w:val="22"/>
              </w:rPr>
              <w:t>Name of the Assessor: ________________________________________________</w:t>
            </w:r>
            <w:r w:rsidRPr="009218D7">
              <w:rPr>
                <w:rFonts w:asciiTheme="minorBidi" w:hAnsiTheme="minorBidi"/>
                <w:b/>
                <w:sz w:val="22"/>
                <w:szCs w:val="22"/>
              </w:rPr>
              <w:t xml:space="preserve"> </w:t>
            </w:r>
          </w:p>
          <w:p w14:paraId="0142921E" w14:textId="77777777" w:rsidR="000D04CA" w:rsidRPr="009218D7" w:rsidRDefault="000D04CA" w:rsidP="009218D7">
            <w:pPr>
              <w:rPr>
                <w:rFonts w:asciiTheme="minorBidi" w:hAnsiTheme="minorBidi"/>
                <w:b/>
                <w:sz w:val="22"/>
                <w:szCs w:val="22"/>
              </w:rPr>
            </w:pPr>
          </w:p>
          <w:p w14:paraId="71EC29B7" w14:textId="1ADDAC58" w:rsidR="000D04CA" w:rsidRPr="009218D7" w:rsidRDefault="000D04CA" w:rsidP="009218D7">
            <w:pPr>
              <w:rPr>
                <w:rFonts w:asciiTheme="minorBidi" w:hAnsiTheme="minorBidi"/>
                <w:b/>
                <w:sz w:val="22"/>
                <w:szCs w:val="22"/>
              </w:rPr>
            </w:pPr>
            <w:r w:rsidRPr="009218D7">
              <w:rPr>
                <w:rFonts w:asciiTheme="minorBidi" w:hAnsiTheme="minorBidi"/>
                <w:sz w:val="22"/>
                <w:szCs w:val="22"/>
              </w:rPr>
              <w:t>Assessor’s code: ____________________________________________________</w:t>
            </w:r>
          </w:p>
          <w:p w14:paraId="0C0940C1" w14:textId="77777777" w:rsidR="000D04CA" w:rsidRPr="009218D7" w:rsidRDefault="000D04CA" w:rsidP="009218D7">
            <w:pPr>
              <w:rPr>
                <w:rFonts w:asciiTheme="minorBidi" w:hAnsiTheme="minorBidi"/>
                <w:b/>
                <w:sz w:val="22"/>
                <w:szCs w:val="22"/>
              </w:rPr>
            </w:pPr>
          </w:p>
          <w:p w14:paraId="71D0C4DA" w14:textId="77777777" w:rsidR="000D04CA" w:rsidRDefault="000D04CA" w:rsidP="009218D7">
            <w:pPr>
              <w:rPr>
                <w:rFonts w:asciiTheme="minorBidi" w:hAnsiTheme="minorBidi"/>
                <w:sz w:val="22"/>
                <w:szCs w:val="22"/>
              </w:rPr>
            </w:pPr>
            <w:r w:rsidRPr="009218D7">
              <w:rPr>
                <w:rFonts w:asciiTheme="minorBidi" w:hAnsiTheme="minorBidi"/>
                <w:sz w:val="22"/>
                <w:szCs w:val="22"/>
              </w:rPr>
              <w:t>Signature of the Assessor: _______________________</w:t>
            </w:r>
          </w:p>
          <w:p w14:paraId="5A05E116" w14:textId="520BF70E" w:rsidR="00D03567" w:rsidRPr="009218D7" w:rsidRDefault="00D03567" w:rsidP="009218D7">
            <w:pPr>
              <w:rPr>
                <w:rFonts w:asciiTheme="minorBidi" w:hAnsiTheme="minorBidi"/>
                <w:sz w:val="22"/>
                <w:szCs w:val="22"/>
              </w:rPr>
            </w:pPr>
          </w:p>
        </w:tc>
      </w:tr>
    </w:tbl>
    <w:p w14:paraId="4D23335A" w14:textId="2017CB41" w:rsidR="00425267" w:rsidRPr="00487D73" w:rsidRDefault="00425267" w:rsidP="00C05385">
      <w:pPr>
        <w:rPr>
          <w:rFonts w:asciiTheme="minorBidi" w:hAnsiTheme="minorBidi"/>
        </w:rPr>
      </w:pPr>
    </w:p>
    <w:tbl>
      <w:tblPr>
        <w:tblStyle w:val="TableGrid"/>
        <w:tblW w:w="9450" w:type="dxa"/>
        <w:tblInd w:w="-5" w:type="dxa"/>
        <w:tblLook w:val="04A0" w:firstRow="1" w:lastRow="0" w:firstColumn="1" w:lastColumn="0" w:noHBand="0" w:noVBand="1"/>
      </w:tblPr>
      <w:tblGrid>
        <w:gridCol w:w="9450"/>
      </w:tblGrid>
      <w:tr w:rsidR="00051F8D" w:rsidRPr="00487D73" w14:paraId="02810449" w14:textId="77777777" w:rsidTr="006F3AE3">
        <w:trPr>
          <w:trHeight w:val="710"/>
        </w:trPr>
        <w:tc>
          <w:tcPr>
            <w:tcW w:w="9450" w:type="dxa"/>
            <w:vAlign w:val="center"/>
          </w:tcPr>
          <w:p w14:paraId="7656FEFC" w14:textId="5249710C" w:rsidR="00D04DAA" w:rsidRPr="00487D73" w:rsidRDefault="00051F8D" w:rsidP="00D04DAA">
            <w:pPr>
              <w:jc w:val="both"/>
              <w:rPr>
                <w:rFonts w:asciiTheme="minorBidi" w:hAnsiTheme="minorBidi"/>
                <w:color w:val="000000" w:themeColor="text1"/>
                <w:sz w:val="18"/>
              </w:rPr>
            </w:pPr>
            <w:r w:rsidRPr="00487D73">
              <w:rPr>
                <w:rFonts w:asciiTheme="minorBidi" w:hAnsiTheme="minorBidi"/>
                <w:color w:val="000000" w:themeColor="text1"/>
                <w:sz w:val="18"/>
              </w:rPr>
              <w:t>Candidate’s response is not required to be identical, but similar concepts and/or keywords must be used. Oral questioning may be used to clarify candidate understanding of topic and its application.</w:t>
            </w:r>
          </w:p>
        </w:tc>
      </w:tr>
    </w:tbl>
    <w:p w14:paraId="4E63D59B" w14:textId="77777777" w:rsidR="00C05385" w:rsidRPr="00487D73" w:rsidRDefault="00C05385" w:rsidP="00C05385">
      <w:pPr>
        <w:rPr>
          <w:rFonts w:asciiTheme="minorBidi" w:hAnsiTheme="minorBidi"/>
        </w:rPr>
      </w:pPr>
    </w:p>
    <w:tbl>
      <w:tblPr>
        <w:tblStyle w:val="TableGrid"/>
        <w:tblW w:w="9860" w:type="dxa"/>
        <w:jc w:val="center"/>
        <w:tblLayout w:type="fixed"/>
        <w:tblLook w:val="04A0" w:firstRow="1" w:lastRow="0" w:firstColumn="1" w:lastColumn="0" w:noHBand="0" w:noVBand="1"/>
      </w:tblPr>
      <w:tblGrid>
        <w:gridCol w:w="41"/>
        <w:gridCol w:w="949"/>
        <w:gridCol w:w="39"/>
        <w:gridCol w:w="5883"/>
        <w:gridCol w:w="21"/>
        <w:gridCol w:w="1397"/>
        <w:gridCol w:w="21"/>
        <w:gridCol w:w="1459"/>
        <w:gridCol w:w="50"/>
      </w:tblGrid>
      <w:tr w:rsidR="00C05385" w:rsidRPr="009218D7" w14:paraId="6424A054" w14:textId="77777777" w:rsidTr="00197FD4">
        <w:trPr>
          <w:gridBefore w:val="1"/>
          <w:wBefore w:w="41" w:type="dxa"/>
          <w:trHeight w:val="574"/>
          <w:jc w:val="center"/>
        </w:trPr>
        <w:tc>
          <w:tcPr>
            <w:tcW w:w="6892" w:type="dxa"/>
            <w:gridSpan w:val="4"/>
            <w:vAlign w:val="center"/>
          </w:tcPr>
          <w:p w14:paraId="67066D5A" w14:textId="04319938" w:rsidR="00C05385" w:rsidRPr="009218D7" w:rsidRDefault="00C05385" w:rsidP="009218D7">
            <w:pPr>
              <w:rPr>
                <w:rFonts w:asciiTheme="minorBidi" w:hAnsiTheme="minorBidi"/>
                <w:b/>
                <w:sz w:val="22"/>
                <w:szCs w:val="22"/>
              </w:rPr>
            </w:pPr>
            <w:r w:rsidRPr="009218D7">
              <w:rPr>
                <w:rFonts w:asciiTheme="minorBidi" w:hAnsiTheme="minorBidi"/>
                <w:b/>
                <w:sz w:val="22"/>
                <w:szCs w:val="22"/>
              </w:rPr>
              <w:t xml:space="preserve">Questions </w:t>
            </w:r>
            <w:r w:rsidRPr="009218D7">
              <w:rPr>
                <w:rFonts w:asciiTheme="minorBidi" w:hAnsiTheme="minorBidi"/>
                <w:sz w:val="22"/>
                <w:szCs w:val="22"/>
              </w:rPr>
              <w:t>(Candidate confidently answered questions correctly and demonstrated understanding of the topics and their application)</w:t>
            </w:r>
          </w:p>
        </w:tc>
        <w:tc>
          <w:tcPr>
            <w:tcW w:w="1418" w:type="dxa"/>
            <w:gridSpan w:val="2"/>
            <w:vAlign w:val="center"/>
          </w:tcPr>
          <w:p w14:paraId="7C9E11EC" w14:textId="77777777" w:rsidR="00C05385" w:rsidRPr="009218D7" w:rsidRDefault="00C05385" w:rsidP="009218D7">
            <w:pPr>
              <w:ind w:right="-108"/>
              <w:rPr>
                <w:rFonts w:asciiTheme="minorBidi" w:hAnsiTheme="minorBidi"/>
                <w:b/>
                <w:sz w:val="22"/>
                <w:szCs w:val="22"/>
              </w:rPr>
            </w:pPr>
            <w:r w:rsidRPr="009218D7">
              <w:rPr>
                <w:rFonts w:asciiTheme="minorBidi" w:hAnsiTheme="minorBidi"/>
                <w:b/>
                <w:sz w:val="22"/>
                <w:szCs w:val="22"/>
              </w:rPr>
              <w:t>Satisfactory</w:t>
            </w:r>
          </w:p>
        </w:tc>
        <w:tc>
          <w:tcPr>
            <w:tcW w:w="1509" w:type="dxa"/>
            <w:gridSpan w:val="2"/>
            <w:vAlign w:val="center"/>
          </w:tcPr>
          <w:p w14:paraId="57229114" w14:textId="77777777" w:rsidR="00C05385" w:rsidRPr="009218D7" w:rsidRDefault="00C05385" w:rsidP="009218D7">
            <w:pPr>
              <w:ind w:right="-76"/>
              <w:jc w:val="center"/>
              <w:rPr>
                <w:rFonts w:asciiTheme="minorBidi" w:hAnsiTheme="minorBidi"/>
                <w:b/>
                <w:sz w:val="22"/>
                <w:szCs w:val="22"/>
              </w:rPr>
            </w:pPr>
            <w:r w:rsidRPr="009218D7">
              <w:rPr>
                <w:rFonts w:asciiTheme="minorBidi" w:hAnsiTheme="minorBidi"/>
                <w:b/>
                <w:sz w:val="22"/>
                <w:szCs w:val="22"/>
              </w:rPr>
              <w:t>Not Satisfactory</w:t>
            </w:r>
          </w:p>
        </w:tc>
      </w:tr>
      <w:tr w:rsidR="00C05385" w:rsidRPr="009218D7" w14:paraId="75D2430B" w14:textId="77777777" w:rsidTr="00197FD4">
        <w:trPr>
          <w:gridBefore w:val="1"/>
          <w:wBefore w:w="41" w:type="dxa"/>
          <w:trHeight w:val="233"/>
          <w:jc w:val="center"/>
        </w:trPr>
        <w:tc>
          <w:tcPr>
            <w:tcW w:w="988" w:type="dxa"/>
            <w:gridSpan w:val="2"/>
            <w:vMerge w:val="restart"/>
          </w:tcPr>
          <w:p w14:paraId="743851D3" w14:textId="77777777" w:rsidR="00C05385" w:rsidRPr="009218D7" w:rsidRDefault="00C05385" w:rsidP="009218D7">
            <w:pPr>
              <w:pStyle w:val="ListParagraph"/>
              <w:numPr>
                <w:ilvl w:val="0"/>
                <w:numId w:val="4"/>
              </w:numPr>
              <w:spacing w:before="240"/>
              <w:jc w:val="center"/>
              <w:rPr>
                <w:rFonts w:asciiTheme="minorBidi" w:hAnsiTheme="minorBidi"/>
                <w:sz w:val="22"/>
                <w:szCs w:val="22"/>
              </w:rPr>
            </w:pPr>
          </w:p>
        </w:tc>
        <w:tc>
          <w:tcPr>
            <w:tcW w:w="5904" w:type="dxa"/>
            <w:gridSpan w:val="2"/>
            <w:vAlign w:val="center"/>
          </w:tcPr>
          <w:p w14:paraId="2FA80616" w14:textId="1F05E7E2" w:rsidR="00804B65" w:rsidRPr="00E67B3F" w:rsidRDefault="00E67B3F" w:rsidP="009218D7">
            <w:pPr>
              <w:rPr>
                <w:rFonts w:ascii="Arial" w:hAnsi="Arial" w:cs="Arial"/>
                <w:bCs/>
                <w:iCs/>
                <w:sz w:val="22"/>
                <w:szCs w:val="22"/>
              </w:rPr>
            </w:pPr>
            <w:r w:rsidRPr="00E67B3F">
              <w:rPr>
                <w:rFonts w:ascii="Arial" w:hAnsi="Arial" w:cs="Arial"/>
                <w:iCs/>
                <w:sz w:val="22"/>
                <w:szCs w:val="22"/>
              </w:rPr>
              <w:t>Which platform or cloud service was used for running the circuit?</w:t>
            </w:r>
          </w:p>
        </w:tc>
        <w:tc>
          <w:tcPr>
            <w:tcW w:w="1418" w:type="dxa"/>
            <w:gridSpan w:val="2"/>
            <w:vMerge w:val="restart"/>
          </w:tcPr>
          <w:p w14:paraId="5BFE4C56" w14:textId="77777777" w:rsidR="00C05385" w:rsidRPr="009218D7" w:rsidRDefault="00C05385" w:rsidP="009218D7">
            <w:pPr>
              <w:rPr>
                <w:rFonts w:asciiTheme="minorBidi" w:hAnsiTheme="minorBidi"/>
                <w:sz w:val="22"/>
                <w:szCs w:val="22"/>
              </w:rPr>
            </w:pPr>
          </w:p>
        </w:tc>
        <w:tc>
          <w:tcPr>
            <w:tcW w:w="1509" w:type="dxa"/>
            <w:gridSpan w:val="2"/>
            <w:vMerge w:val="restart"/>
          </w:tcPr>
          <w:p w14:paraId="45C370FC" w14:textId="77777777" w:rsidR="00C05385" w:rsidRPr="009218D7" w:rsidRDefault="00C05385" w:rsidP="009218D7">
            <w:pPr>
              <w:rPr>
                <w:rFonts w:asciiTheme="minorBidi" w:hAnsiTheme="minorBidi"/>
                <w:sz w:val="22"/>
                <w:szCs w:val="22"/>
              </w:rPr>
            </w:pPr>
          </w:p>
        </w:tc>
      </w:tr>
      <w:tr w:rsidR="00C05385" w:rsidRPr="009218D7" w14:paraId="170C3C92" w14:textId="77777777" w:rsidTr="00197FD4">
        <w:trPr>
          <w:gridBefore w:val="1"/>
          <w:wBefore w:w="41" w:type="dxa"/>
          <w:trHeight w:val="530"/>
          <w:jc w:val="center"/>
        </w:trPr>
        <w:tc>
          <w:tcPr>
            <w:tcW w:w="988" w:type="dxa"/>
            <w:gridSpan w:val="2"/>
            <w:vMerge/>
          </w:tcPr>
          <w:p w14:paraId="1E62F27C" w14:textId="77777777" w:rsidR="00C05385" w:rsidRPr="009218D7" w:rsidRDefault="00C05385" w:rsidP="009218D7">
            <w:pPr>
              <w:pStyle w:val="ListParagraph"/>
              <w:numPr>
                <w:ilvl w:val="0"/>
                <w:numId w:val="4"/>
              </w:numPr>
              <w:jc w:val="center"/>
              <w:rPr>
                <w:rFonts w:asciiTheme="minorBidi" w:hAnsiTheme="minorBidi"/>
                <w:sz w:val="22"/>
                <w:szCs w:val="22"/>
              </w:rPr>
            </w:pPr>
          </w:p>
        </w:tc>
        <w:tc>
          <w:tcPr>
            <w:tcW w:w="5904" w:type="dxa"/>
            <w:gridSpan w:val="2"/>
            <w:vAlign w:val="center"/>
          </w:tcPr>
          <w:p w14:paraId="54FD51B1" w14:textId="3E3D9FC5" w:rsidR="001A02AA" w:rsidRPr="009218D7" w:rsidRDefault="001A02AA" w:rsidP="009218D7">
            <w:pPr>
              <w:rPr>
                <w:rFonts w:asciiTheme="minorBidi" w:hAnsiTheme="minorBidi"/>
                <w:iCs/>
                <w:sz w:val="22"/>
                <w:szCs w:val="22"/>
              </w:rPr>
            </w:pPr>
          </w:p>
        </w:tc>
        <w:tc>
          <w:tcPr>
            <w:tcW w:w="1418" w:type="dxa"/>
            <w:gridSpan w:val="2"/>
            <w:vMerge/>
          </w:tcPr>
          <w:p w14:paraId="1533DA8E" w14:textId="77777777" w:rsidR="00C05385" w:rsidRPr="009218D7" w:rsidRDefault="00C05385" w:rsidP="009218D7">
            <w:pPr>
              <w:rPr>
                <w:rFonts w:asciiTheme="minorBidi" w:hAnsiTheme="minorBidi"/>
                <w:sz w:val="22"/>
                <w:szCs w:val="22"/>
              </w:rPr>
            </w:pPr>
          </w:p>
        </w:tc>
        <w:tc>
          <w:tcPr>
            <w:tcW w:w="1509" w:type="dxa"/>
            <w:gridSpan w:val="2"/>
            <w:vMerge/>
          </w:tcPr>
          <w:p w14:paraId="0154389B" w14:textId="77777777" w:rsidR="00C05385" w:rsidRPr="009218D7" w:rsidRDefault="00C05385" w:rsidP="009218D7">
            <w:pPr>
              <w:rPr>
                <w:rFonts w:asciiTheme="minorBidi" w:hAnsiTheme="minorBidi"/>
                <w:sz w:val="22"/>
                <w:szCs w:val="22"/>
              </w:rPr>
            </w:pPr>
          </w:p>
        </w:tc>
      </w:tr>
      <w:tr w:rsidR="00C05385" w:rsidRPr="009218D7" w14:paraId="6892F728" w14:textId="77777777" w:rsidTr="00197FD4">
        <w:trPr>
          <w:gridBefore w:val="1"/>
          <w:wBefore w:w="41" w:type="dxa"/>
          <w:trHeight w:val="287"/>
          <w:jc w:val="center"/>
        </w:trPr>
        <w:tc>
          <w:tcPr>
            <w:tcW w:w="988" w:type="dxa"/>
            <w:gridSpan w:val="2"/>
            <w:vMerge w:val="restart"/>
          </w:tcPr>
          <w:p w14:paraId="4B7C7199" w14:textId="77777777" w:rsidR="00C05385" w:rsidRPr="009218D7" w:rsidRDefault="00C05385" w:rsidP="009218D7">
            <w:pPr>
              <w:pStyle w:val="ListParagraph"/>
              <w:numPr>
                <w:ilvl w:val="0"/>
                <w:numId w:val="4"/>
              </w:numPr>
              <w:jc w:val="center"/>
              <w:rPr>
                <w:rFonts w:asciiTheme="minorBidi" w:hAnsiTheme="minorBidi"/>
                <w:sz w:val="22"/>
                <w:szCs w:val="22"/>
              </w:rPr>
            </w:pPr>
          </w:p>
        </w:tc>
        <w:tc>
          <w:tcPr>
            <w:tcW w:w="5904" w:type="dxa"/>
            <w:gridSpan w:val="2"/>
            <w:vAlign w:val="center"/>
          </w:tcPr>
          <w:p w14:paraId="001EE7A5" w14:textId="74FC6404" w:rsidR="00AC0BEB" w:rsidRPr="009218D7" w:rsidRDefault="00101C61" w:rsidP="009218D7">
            <w:pPr>
              <w:spacing w:before="100" w:beforeAutospacing="1" w:after="100" w:afterAutospacing="1"/>
              <w:rPr>
                <w:rFonts w:asciiTheme="minorBidi" w:eastAsia="Times New Roman" w:hAnsiTheme="minorBidi"/>
                <w:sz w:val="22"/>
                <w:szCs w:val="22"/>
              </w:rPr>
            </w:pPr>
            <w:r w:rsidRPr="00101C61">
              <w:rPr>
                <w:rFonts w:asciiTheme="minorBidi" w:eastAsia="Times New Roman" w:hAnsiTheme="minorBidi"/>
                <w:sz w:val="22"/>
                <w:szCs w:val="22"/>
              </w:rPr>
              <w:t>What function or command was applied to add noise into the circuit?</w:t>
            </w:r>
          </w:p>
        </w:tc>
        <w:tc>
          <w:tcPr>
            <w:tcW w:w="1418" w:type="dxa"/>
            <w:gridSpan w:val="2"/>
            <w:vMerge w:val="restart"/>
          </w:tcPr>
          <w:p w14:paraId="3CA953B2" w14:textId="77777777" w:rsidR="00C05385" w:rsidRPr="009218D7" w:rsidRDefault="00C05385" w:rsidP="009218D7">
            <w:pPr>
              <w:rPr>
                <w:rFonts w:asciiTheme="minorBidi" w:hAnsiTheme="minorBidi"/>
                <w:sz w:val="22"/>
                <w:szCs w:val="22"/>
              </w:rPr>
            </w:pPr>
          </w:p>
        </w:tc>
        <w:tc>
          <w:tcPr>
            <w:tcW w:w="1509" w:type="dxa"/>
            <w:gridSpan w:val="2"/>
            <w:vMerge w:val="restart"/>
          </w:tcPr>
          <w:p w14:paraId="46FCBAB1" w14:textId="77777777" w:rsidR="00C05385" w:rsidRPr="009218D7" w:rsidRDefault="00C05385" w:rsidP="009218D7">
            <w:pPr>
              <w:rPr>
                <w:rFonts w:asciiTheme="minorBidi" w:hAnsiTheme="minorBidi"/>
                <w:sz w:val="22"/>
                <w:szCs w:val="22"/>
              </w:rPr>
            </w:pPr>
          </w:p>
        </w:tc>
      </w:tr>
      <w:tr w:rsidR="00C05385" w:rsidRPr="009218D7" w14:paraId="42741311" w14:textId="77777777" w:rsidTr="00197FD4">
        <w:trPr>
          <w:gridBefore w:val="1"/>
          <w:wBefore w:w="41" w:type="dxa"/>
          <w:trHeight w:val="440"/>
          <w:jc w:val="center"/>
        </w:trPr>
        <w:tc>
          <w:tcPr>
            <w:tcW w:w="988" w:type="dxa"/>
            <w:gridSpan w:val="2"/>
            <w:vMerge/>
          </w:tcPr>
          <w:p w14:paraId="6920B815" w14:textId="77777777" w:rsidR="00C05385" w:rsidRPr="009218D7" w:rsidRDefault="00C05385" w:rsidP="009218D7">
            <w:pPr>
              <w:pStyle w:val="ListParagraph"/>
              <w:numPr>
                <w:ilvl w:val="0"/>
                <w:numId w:val="4"/>
              </w:numPr>
              <w:jc w:val="center"/>
              <w:rPr>
                <w:rFonts w:asciiTheme="minorBidi" w:hAnsiTheme="minorBidi"/>
                <w:sz w:val="22"/>
                <w:szCs w:val="22"/>
              </w:rPr>
            </w:pPr>
          </w:p>
        </w:tc>
        <w:tc>
          <w:tcPr>
            <w:tcW w:w="5904" w:type="dxa"/>
            <w:gridSpan w:val="2"/>
            <w:vAlign w:val="center"/>
          </w:tcPr>
          <w:p w14:paraId="747700C4" w14:textId="77777777" w:rsidR="00C05385" w:rsidRDefault="00C05385" w:rsidP="009218D7">
            <w:pPr>
              <w:rPr>
                <w:rFonts w:asciiTheme="minorBidi" w:hAnsiTheme="minorBidi"/>
                <w:iCs/>
                <w:sz w:val="22"/>
                <w:szCs w:val="22"/>
              </w:rPr>
            </w:pPr>
          </w:p>
          <w:p w14:paraId="2742F5D1" w14:textId="77777777" w:rsidR="001A02AA" w:rsidRPr="009218D7" w:rsidRDefault="001A02AA" w:rsidP="004858FD">
            <w:pPr>
              <w:rPr>
                <w:rFonts w:asciiTheme="minorBidi" w:hAnsiTheme="minorBidi"/>
                <w:iCs/>
                <w:sz w:val="22"/>
                <w:szCs w:val="22"/>
              </w:rPr>
            </w:pPr>
          </w:p>
        </w:tc>
        <w:tc>
          <w:tcPr>
            <w:tcW w:w="1418" w:type="dxa"/>
            <w:gridSpan w:val="2"/>
            <w:vMerge/>
          </w:tcPr>
          <w:p w14:paraId="4EDD13E3" w14:textId="77777777" w:rsidR="00C05385" w:rsidRPr="009218D7" w:rsidRDefault="00C05385" w:rsidP="009218D7">
            <w:pPr>
              <w:rPr>
                <w:rFonts w:asciiTheme="minorBidi" w:hAnsiTheme="minorBidi"/>
                <w:sz w:val="22"/>
                <w:szCs w:val="22"/>
              </w:rPr>
            </w:pPr>
          </w:p>
        </w:tc>
        <w:tc>
          <w:tcPr>
            <w:tcW w:w="1509" w:type="dxa"/>
            <w:gridSpan w:val="2"/>
            <w:vMerge/>
          </w:tcPr>
          <w:p w14:paraId="1250D7D0" w14:textId="77777777" w:rsidR="00C05385" w:rsidRPr="009218D7" w:rsidRDefault="00C05385" w:rsidP="009218D7">
            <w:pPr>
              <w:rPr>
                <w:rFonts w:asciiTheme="minorBidi" w:hAnsiTheme="minorBidi"/>
                <w:sz w:val="22"/>
                <w:szCs w:val="22"/>
              </w:rPr>
            </w:pPr>
          </w:p>
        </w:tc>
      </w:tr>
      <w:tr w:rsidR="00540C21" w:rsidRPr="009218D7" w14:paraId="6ED77CE7" w14:textId="77777777" w:rsidTr="00197FD4">
        <w:trPr>
          <w:gridBefore w:val="1"/>
          <w:wBefore w:w="41" w:type="dxa"/>
          <w:trHeight w:val="323"/>
          <w:jc w:val="center"/>
        </w:trPr>
        <w:tc>
          <w:tcPr>
            <w:tcW w:w="988" w:type="dxa"/>
            <w:gridSpan w:val="2"/>
            <w:vMerge w:val="restart"/>
          </w:tcPr>
          <w:p w14:paraId="7A0C381B" w14:textId="77777777" w:rsidR="00540C21" w:rsidRPr="009218D7" w:rsidRDefault="00540C21" w:rsidP="009218D7">
            <w:pPr>
              <w:pStyle w:val="ListParagraph"/>
              <w:numPr>
                <w:ilvl w:val="0"/>
                <w:numId w:val="4"/>
              </w:numPr>
              <w:spacing w:before="240"/>
              <w:jc w:val="center"/>
              <w:rPr>
                <w:rFonts w:asciiTheme="minorBidi" w:hAnsiTheme="minorBidi"/>
                <w:sz w:val="22"/>
                <w:szCs w:val="22"/>
              </w:rPr>
            </w:pPr>
          </w:p>
        </w:tc>
        <w:tc>
          <w:tcPr>
            <w:tcW w:w="5904" w:type="dxa"/>
            <w:gridSpan w:val="2"/>
            <w:vAlign w:val="center"/>
          </w:tcPr>
          <w:p w14:paraId="41D16835" w14:textId="44E680D6" w:rsidR="00540C21" w:rsidRPr="009218D7" w:rsidRDefault="00101C61" w:rsidP="009218D7">
            <w:pPr>
              <w:rPr>
                <w:rFonts w:asciiTheme="minorBidi" w:hAnsiTheme="minorBidi"/>
                <w:iCs/>
                <w:sz w:val="22"/>
                <w:szCs w:val="22"/>
              </w:rPr>
            </w:pPr>
            <w:r w:rsidRPr="00101C61">
              <w:rPr>
                <w:rFonts w:asciiTheme="minorBidi" w:eastAsia="Times New Roman" w:hAnsiTheme="minorBidi"/>
                <w:sz w:val="22"/>
                <w:szCs w:val="22"/>
              </w:rPr>
              <w:t>How was the circuit depth increased in the code?</w:t>
            </w:r>
          </w:p>
        </w:tc>
        <w:tc>
          <w:tcPr>
            <w:tcW w:w="1418" w:type="dxa"/>
            <w:gridSpan w:val="2"/>
            <w:vMerge w:val="restart"/>
          </w:tcPr>
          <w:p w14:paraId="19979199" w14:textId="77777777" w:rsidR="00540C21" w:rsidRPr="009218D7" w:rsidRDefault="00540C21" w:rsidP="009218D7">
            <w:pPr>
              <w:rPr>
                <w:rFonts w:asciiTheme="minorBidi" w:hAnsiTheme="minorBidi"/>
                <w:sz w:val="22"/>
                <w:szCs w:val="22"/>
              </w:rPr>
            </w:pPr>
          </w:p>
        </w:tc>
        <w:tc>
          <w:tcPr>
            <w:tcW w:w="1509" w:type="dxa"/>
            <w:gridSpan w:val="2"/>
            <w:vMerge w:val="restart"/>
          </w:tcPr>
          <w:p w14:paraId="66B953FA" w14:textId="77777777" w:rsidR="00540C21" w:rsidRPr="009218D7" w:rsidRDefault="00540C21" w:rsidP="009218D7">
            <w:pPr>
              <w:rPr>
                <w:rFonts w:asciiTheme="minorBidi" w:hAnsiTheme="minorBidi"/>
                <w:sz w:val="22"/>
                <w:szCs w:val="22"/>
              </w:rPr>
            </w:pPr>
          </w:p>
        </w:tc>
      </w:tr>
      <w:tr w:rsidR="00540C21" w:rsidRPr="009218D7" w14:paraId="70B0561B" w14:textId="77777777" w:rsidTr="00197FD4">
        <w:trPr>
          <w:gridBefore w:val="1"/>
          <w:wBefore w:w="41" w:type="dxa"/>
          <w:trHeight w:val="467"/>
          <w:jc w:val="center"/>
        </w:trPr>
        <w:tc>
          <w:tcPr>
            <w:tcW w:w="988" w:type="dxa"/>
            <w:gridSpan w:val="2"/>
            <w:vMerge/>
          </w:tcPr>
          <w:p w14:paraId="7377235D" w14:textId="77777777" w:rsidR="00540C21" w:rsidRPr="009218D7" w:rsidRDefault="00540C21" w:rsidP="009218D7">
            <w:pPr>
              <w:pStyle w:val="ListParagraph"/>
              <w:numPr>
                <w:ilvl w:val="1"/>
                <w:numId w:val="4"/>
              </w:numPr>
              <w:rPr>
                <w:rFonts w:asciiTheme="minorBidi" w:hAnsiTheme="minorBidi"/>
                <w:sz w:val="22"/>
                <w:szCs w:val="22"/>
              </w:rPr>
            </w:pPr>
          </w:p>
        </w:tc>
        <w:tc>
          <w:tcPr>
            <w:tcW w:w="5904" w:type="dxa"/>
            <w:gridSpan w:val="2"/>
            <w:vAlign w:val="center"/>
          </w:tcPr>
          <w:p w14:paraId="172E18B6" w14:textId="77777777" w:rsidR="00540C21" w:rsidRDefault="00540C21" w:rsidP="009218D7">
            <w:pPr>
              <w:rPr>
                <w:rFonts w:asciiTheme="minorBidi" w:hAnsiTheme="minorBidi"/>
                <w:iCs/>
                <w:sz w:val="22"/>
                <w:szCs w:val="22"/>
              </w:rPr>
            </w:pPr>
          </w:p>
          <w:p w14:paraId="3C94A916" w14:textId="77777777" w:rsidR="00BF4D4B" w:rsidRPr="009218D7" w:rsidRDefault="00BF4D4B" w:rsidP="004858FD">
            <w:pPr>
              <w:rPr>
                <w:rFonts w:asciiTheme="minorBidi" w:hAnsiTheme="minorBidi"/>
                <w:iCs/>
                <w:sz w:val="22"/>
                <w:szCs w:val="22"/>
              </w:rPr>
            </w:pPr>
          </w:p>
        </w:tc>
        <w:tc>
          <w:tcPr>
            <w:tcW w:w="1418" w:type="dxa"/>
            <w:gridSpan w:val="2"/>
            <w:vMerge/>
          </w:tcPr>
          <w:p w14:paraId="2E27860A" w14:textId="77777777" w:rsidR="00540C21" w:rsidRPr="009218D7" w:rsidRDefault="00540C21" w:rsidP="009218D7">
            <w:pPr>
              <w:rPr>
                <w:rFonts w:asciiTheme="minorBidi" w:hAnsiTheme="minorBidi"/>
                <w:sz w:val="22"/>
                <w:szCs w:val="22"/>
              </w:rPr>
            </w:pPr>
          </w:p>
        </w:tc>
        <w:tc>
          <w:tcPr>
            <w:tcW w:w="1509" w:type="dxa"/>
            <w:gridSpan w:val="2"/>
            <w:vMerge/>
          </w:tcPr>
          <w:p w14:paraId="3D4DE754" w14:textId="77777777" w:rsidR="00540C21" w:rsidRPr="009218D7" w:rsidRDefault="00540C21" w:rsidP="009218D7">
            <w:pPr>
              <w:rPr>
                <w:rFonts w:asciiTheme="minorBidi" w:hAnsiTheme="minorBidi"/>
                <w:sz w:val="22"/>
                <w:szCs w:val="22"/>
              </w:rPr>
            </w:pPr>
          </w:p>
        </w:tc>
      </w:tr>
      <w:tr w:rsidR="00540C21" w:rsidRPr="009218D7" w14:paraId="2185C41B" w14:textId="77777777" w:rsidTr="00197FD4">
        <w:trPr>
          <w:gridBefore w:val="1"/>
          <w:wBefore w:w="41" w:type="dxa"/>
          <w:trHeight w:val="407"/>
          <w:jc w:val="center"/>
        </w:trPr>
        <w:tc>
          <w:tcPr>
            <w:tcW w:w="988" w:type="dxa"/>
            <w:gridSpan w:val="2"/>
            <w:vMerge w:val="restart"/>
          </w:tcPr>
          <w:p w14:paraId="2E161196" w14:textId="77777777" w:rsidR="00540C21" w:rsidRPr="009218D7" w:rsidRDefault="00540C21" w:rsidP="009218D7">
            <w:pPr>
              <w:pStyle w:val="ListParagraph"/>
              <w:numPr>
                <w:ilvl w:val="0"/>
                <w:numId w:val="4"/>
              </w:numPr>
              <w:spacing w:before="240"/>
              <w:ind w:right="290"/>
              <w:rPr>
                <w:rFonts w:asciiTheme="minorBidi" w:hAnsiTheme="minorBidi"/>
                <w:sz w:val="22"/>
                <w:szCs w:val="22"/>
              </w:rPr>
            </w:pPr>
          </w:p>
        </w:tc>
        <w:tc>
          <w:tcPr>
            <w:tcW w:w="5904" w:type="dxa"/>
            <w:gridSpan w:val="2"/>
            <w:vAlign w:val="center"/>
          </w:tcPr>
          <w:p w14:paraId="1FAD6769" w14:textId="2ADCE0AE" w:rsidR="00540C21" w:rsidRPr="00BF4D4B" w:rsidRDefault="00101C61" w:rsidP="00BF4D4B">
            <w:pPr>
              <w:spacing w:before="100" w:beforeAutospacing="1" w:after="100" w:afterAutospacing="1"/>
              <w:rPr>
                <w:rFonts w:asciiTheme="minorBidi" w:eastAsia="Times New Roman" w:hAnsiTheme="minorBidi"/>
                <w:sz w:val="22"/>
                <w:szCs w:val="22"/>
              </w:rPr>
            </w:pPr>
            <w:r w:rsidRPr="00101C61">
              <w:rPr>
                <w:rFonts w:asciiTheme="minorBidi" w:eastAsia="Times New Roman" w:hAnsiTheme="minorBidi"/>
                <w:sz w:val="22"/>
                <w:szCs w:val="22"/>
              </w:rPr>
              <w:t>Which function was used to visualize the Bloch sphere?</w:t>
            </w:r>
          </w:p>
        </w:tc>
        <w:tc>
          <w:tcPr>
            <w:tcW w:w="1418" w:type="dxa"/>
            <w:gridSpan w:val="2"/>
            <w:vMerge w:val="restart"/>
          </w:tcPr>
          <w:p w14:paraId="5A64D84C" w14:textId="77777777" w:rsidR="00540C21" w:rsidRPr="009218D7" w:rsidRDefault="00540C21" w:rsidP="009218D7">
            <w:pPr>
              <w:rPr>
                <w:rFonts w:asciiTheme="minorBidi" w:hAnsiTheme="minorBidi"/>
                <w:sz w:val="22"/>
                <w:szCs w:val="22"/>
              </w:rPr>
            </w:pPr>
          </w:p>
        </w:tc>
        <w:tc>
          <w:tcPr>
            <w:tcW w:w="1509" w:type="dxa"/>
            <w:gridSpan w:val="2"/>
            <w:vMerge w:val="restart"/>
          </w:tcPr>
          <w:p w14:paraId="69CABB71" w14:textId="77777777" w:rsidR="00540C21" w:rsidRPr="009218D7" w:rsidRDefault="00540C21" w:rsidP="009218D7">
            <w:pPr>
              <w:rPr>
                <w:rFonts w:asciiTheme="minorBidi" w:hAnsiTheme="minorBidi"/>
                <w:sz w:val="22"/>
                <w:szCs w:val="22"/>
              </w:rPr>
            </w:pPr>
          </w:p>
        </w:tc>
      </w:tr>
      <w:tr w:rsidR="00540C21" w:rsidRPr="009218D7" w14:paraId="46A2969D" w14:textId="77777777" w:rsidTr="00197FD4">
        <w:trPr>
          <w:gridBefore w:val="1"/>
          <w:wBefore w:w="41" w:type="dxa"/>
          <w:trHeight w:val="467"/>
          <w:jc w:val="center"/>
        </w:trPr>
        <w:tc>
          <w:tcPr>
            <w:tcW w:w="988" w:type="dxa"/>
            <w:gridSpan w:val="2"/>
            <w:vMerge/>
          </w:tcPr>
          <w:p w14:paraId="22332983" w14:textId="77777777" w:rsidR="00540C21" w:rsidRPr="009218D7" w:rsidRDefault="00540C21" w:rsidP="009218D7">
            <w:pPr>
              <w:pStyle w:val="ListParagraph"/>
              <w:numPr>
                <w:ilvl w:val="0"/>
                <w:numId w:val="4"/>
              </w:numPr>
              <w:ind w:right="290"/>
              <w:rPr>
                <w:rFonts w:asciiTheme="minorBidi" w:hAnsiTheme="minorBidi"/>
                <w:sz w:val="22"/>
                <w:szCs w:val="22"/>
              </w:rPr>
            </w:pPr>
          </w:p>
        </w:tc>
        <w:tc>
          <w:tcPr>
            <w:tcW w:w="5904" w:type="dxa"/>
            <w:gridSpan w:val="2"/>
            <w:vAlign w:val="center"/>
          </w:tcPr>
          <w:p w14:paraId="1611B820" w14:textId="77777777" w:rsidR="00540C21" w:rsidRDefault="00540C21" w:rsidP="009218D7">
            <w:pPr>
              <w:rPr>
                <w:rFonts w:asciiTheme="minorBidi" w:hAnsiTheme="minorBidi"/>
                <w:iCs/>
                <w:sz w:val="22"/>
                <w:szCs w:val="22"/>
              </w:rPr>
            </w:pPr>
          </w:p>
          <w:p w14:paraId="0680402D" w14:textId="77777777" w:rsidR="00BF4D4B" w:rsidRDefault="00BF4D4B" w:rsidP="004858FD">
            <w:pPr>
              <w:rPr>
                <w:rFonts w:asciiTheme="minorBidi" w:hAnsiTheme="minorBidi"/>
                <w:iCs/>
                <w:sz w:val="22"/>
                <w:szCs w:val="22"/>
              </w:rPr>
            </w:pPr>
          </w:p>
          <w:p w14:paraId="1FCC51F8" w14:textId="77777777" w:rsidR="00177E0D" w:rsidRPr="009218D7" w:rsidRDefault="00177E0D" w:rsidP="004858FD">
            <w:pPr>
              <w:rPr>
                <w:rFonts w:asciiTheme="minorBidi" w:hAnsiTheme="minorBidi"/>
                <w:iCs/>
                <w:sz w:val="22"/>
                <w:szCs w:val="22"/>
              </w:rPr>
            </w:pPr>
          </w:p>
        </w:tc>
        <w:tc>
          <w:tcPr>
            <w:tcW w:w="1418" w:type="dxa"/>
            <w:gridSpan w:val="2"/>
            <w:vMerge/>
          </w:tcPr>
          <w:p w14:paraId="7C716697" w14:textId="77777777" w:rsidR="00540C21" w:rsidRPr="009218D7" w:rsidRDefault="00540C21" w:rsidP="009218D7">
            <w:pPr>
              <w:rPr>
                <w:rFonts w:asciiTheme="minorBidi" w:hAnsiTheme="minorBidi"/>
                <w:sz w:val="22"/>
                <w:szCs w:val="22"/>
              </w:rPr>
            </w:pPr>
          </w:p>
        </w:tc>
        <w:tc>
          <w:tcPr>
            <w:tcW w:w="1509" w:type="dxa"/>
            <w:gridSpan w:val="2"/>
            <w:vMerge/>
          </w:tcPr>
          <w:p w14:paraId="2579A458" w14:textId="77777777" w:rsidR="00540C21" w:rsidRPr="009218D7" w:rsidRDefault="00540C21" w:rsidP="009218D7">
            <w:pPr>
              <w:rPr>
                <w:rFonts w:asciiTheme="minorBidi" w:hAnsiTheme="minorBidi"/>
                <w:sz w:val="22"/>
                <w:szCs w:val="22"/>
              </w:rPr>
            </w:pPr>
          </w:p>
        </w:tc>
      </w:tr>
      <w:tr w:rsidR="00177E0D" w:rsidRPr="009218D7" w14:paraId="3956A257" w14:textId="77777777" w:rsidTr="00197FD4">
        <w:trPr>
          <w:gridBefore w:val="1"/>
          <w:wBefore w:w="41" w:type="dxa"/>
          <w:trHeight w:val="589"/>
          <w:jc w:val="center"/>
        </w:trPr>
        <w:tc>
          <w:tcPr>
            <w:tcW w:w="988" w:type="dxa"/>
            <w:gridSpan w:val="2"/>
            <w:vMerge w:val="restart"/>
          </w:tcPr>
          <w:p w14:paraId="73051CAE" w14:textId="77777777" w:rsidR="00177E0D" w:rsidRPr="009218D7" w:rsidRDefault="00177E0D" w:rsidP="009218D7">
            <w:pPr>
              <w:pStyle w:val="ListParagraph"/>
              <w:numPr>
                <w:ilvl w:val="0"/>
                <w:numId w:val="4"/>
              </w:numPr>
              <w:spacing w:before="240"/>
              <w:ind w:right="290"/>
              <w:rPr>
                <w:rFonts w:asciiTheme="minorBidi" w:hAnsiTheme="minorBidi"/>
                <w:sz w:val="22"/>
                <w:szCs w:val="22"/>
              </w:rPr>
            </w:pPr>
          </w:p>
        </w:tc>
        <w:tc>
          <w:tcPr>
            <w:tcW w:w="5904" w:type="dxa"/>
            <w:gridSpan w:val="2"/>
            <w:vAlign w:val="center"/>
          </w:tcPr>
          <w:p w14:paraId="262A396C" w14:textId="1D994FEC" w:rsidR="00177E0D" w:rsidRPr="00BF4D4B" w:rsidRDefault="00101C61" w:rsidP="00BF4D4B">
            <w:pPr>
              <w:rPr>
                <w:rFonts w:asciiTheme="minorBidi" w:eastAsia="Times New Roman" w:hAnsiTheme="minorBidi"/>
                <w:sz w:val="22"/>
                <w:szCs w:val="22"/>
              </w:rPr>
            </w:pPr>
            <w:r w:rsidRPr="00101C61">
              <w:rPr>
                <w:rFonts w:asciiTheme="minorBidi" w:eastAsia="Times New Roman" w:hAnsiTheme="minorBidi"/>
                <w:sz w:val="22"/>
                <w:szCs w:val="22"/>
              </w:rPr>
              <w:t>Which error correction function or method was tested?</w:t>
            </w:r>
          </w:p>
        </w:tc>
        <w:tc>
          <w:tcPr>
            <w:tcW w:w="1418" w:type="dxa"/>
            <w:gridSpan w:val="2"/>
            <w:vMerge w:val="restart"/>
          </w:tcPr>
          <w:p w14:paraId="3CE9A19A" w14:textId="77777777" w:rsidR="00177E0D" w:rsidRPr="009218D7" w:rsidRDefault="00177E0D" w:rsidP="009218D7">
            <w:pPr>
              <w:rPr>
                <w:rFonts w:asciiTheme="minorBidi" w:hAnsiTheme="minorBidi"/>
                <w:sz w:val="22"/>
                <w:szCs w:val="22"/>
              </w:rPr>
            </w:pPr>
          </w:p>
        </w:tc>
        <w:tc>
          <w:tcPr>
            <w:tcW w:w="1509" w:type="dxa"/>
            <w:gridSpan w:val="2"/>
            <w:vMerge w:val="restart"/>
          </w:tcPr>
          <w:p w14:paraId="69E961B7" w14:textId="77777777" w:rsidR="00177E0D" w:rsidRPr="009218D7" w:rsidRDefault="00177E0D" w:rsidP="009218D7">
            <w:pPr>
              <w:rPr>
                <w:rFonts w:asciiTheme="minorBidi" w:hAnsiTheme="minorBidi"/>
                <w:sz w:val="22"/>
                <w:szCs w:val="22"/>
              </w:rPr>
            </w:pPr>
          </w:p>
        </w:tc>
      </w:tr>
      <w:tr w:rsidR="00177E0D" w:rsidRPr="009218D7" w14:paraId="5E0AD413" w14:textId="77777777" w:rsidTr="00197FD4">
        <w:trPr>
          <w:gridBefore w:val="1"/>
          <w:wBefore w:w="41" w:type="dxa"/>
          <w:trHeight w:val="802"/>
          <w:jc w:val="center"/>
        </w:trPr>
        <w:tc>
          <w:tcPr>
            <w:tcW w:w="988" w:type="dxa"/>
            <w:gridSpan w:val="2"/>
            <w:vMerge/>
          </w:tcPr>
          <w:p w14:paraId="0D5B123A" w14:textId="77777777" w:rsidR="00177E0D" w:rsidRPr="009218D7" w:rsidRDefault="00177E0D" w:rsidP="009218D7">
            <w:pPr>
              <w:pStyle w:val="ListParagraph"/>
              <w:numPr>
                <w:ilvl w:val="0"/>
                <w:numId w:val="4"/>
              </w:numPr>
              <w:spacing w:before="240"/>
              <w:ind w:right="290"/>
              <w:rPr>
                <w:rFonts w:asciiTheme="minorBidi" w:hAnsiTheme="minorBidi"/>
              </w:rPr>
            </w:pPr>
          </w:p>
        </w:tc>
        <w:tc>
          <w:tcPr>
            <w:tcW w:w="5904" w:type="dxa"/>
            <w:gridSpan w:val="2"/>
            <w:vAlign w:val="center"/>
          </w:tcPr>
          <w:p w14:paraId="79D70625" w14:textId="77777777" w:rsidR="00177E0D" w:rsidRPr="00B718BD" w:rsidRDefault="00177E0D" w:rsidP="00BF4D4B">
            <w:pPr>
              <w:rPr>
                <w:rFonts w:asciiTheme="minorBidi" w:eastAsia="Times New Roman" w:hAnsiTheme="minorBidi"/>
              </w:rPr>
            </w:pPr>
          </w:p>
        </w:tc>
        <w:tc>
          <w:tcPr>
            <w:tcW w:w="1418" w:type="dxa"/>
            <w:gridSpan w:val="2"/>
            <w:vMerge/>
          </w:tcPr>
          <w:p w14:paraId="4913B9CB" w14:textId="77777777" w:rsidR="00177E0D" w:rsidRPr="009218D7" w:rsidRDefault="00177E0D" w:rsidP="009218D7">
            <w:pPr>
              <w:rPr>
                <w:rFonts w:asciiTheme="minorBidi" w:hAnsiTheme="minorBidi"/>
              </w:rPr>
            </w:pPr>
          </w:p>
        </w:tc>
        <w:tc>
          <w:tcPr>
            <w:tcW w:w="1509" w:type="dxa"/>
            <w:gridSpan w:val="2"/>
            <w:vMerge/>
          </w:tcPr>
          <w:p w14:paraId="14CB806F" w14:textId="77777777" w:rsidR="00177E0D" w:rsidRPr="009218D7" w:rsidRDefault="00177E0D" w:rsidP="009218D7">
            <w:pPr>
              <w:rPr>
                <w:rFonts w:asciiTheme="minorBidi" w:hAnsiTheme="minorBidi"/>
              </w:rPr>
            </w:pPr>
          </w:p>
        </w:tc>
      </w:tr>
      <w:tr w:rsidR="00177E0D" w:rsidRPr="009218D7" w14:paraId="238CBEBA" w14:textId="77777777" w:rsidTr="00197FD4">
        <w:tblPrEx>
          <w:jc w:val="left"/>
        </w:tblPrEx>
        <w:trPr>
          <w:gridAfter w:val="1"/>
          <w:wAfter w:w="50" w:type="dxa"/>
          <w:trHeight w:val="237"/>
        </w:trPr>
        <w:tc>
          <w:tcPr>
            <w:tcW w:w="990" w:type="dxa"/>
            <w:gridSpan w:val="2"/>
            <w:vMerge w:val="restart"/>
            <w:vAlign w:val="center"/>
          </w:tcPr>
          <w:p w14:paraId="567E0CB9" w14:textId="5797D335" w:rsidR="00177E0D" w:rsidRPr="00177E0D" w:rsidRDefault="00177E0D" w:rsidP="00177E0D">
            <w:pPr>
              <w:pStyle w:val="ListParagraph"/>
              <w:numPr>
                <w:ilvl w:val="0"/>
                <w:numId w:val="4"/>
              </w:numPr>
              <w:spacing w:before="240"/>
              <w:ind w:right="290"/>
              <w:rPr>
                <w:rFonts w:asciiTheme="minorBidi" w:hAnsiTheme="minorBidi"/>
                <w:sz w:val="22"/>
                <w:szCs w:val="22"/>
              </w:rPr>
            </w:pPr>
            <w:r w:rsidRPr="00177E0D">
              <w:rPr>
                <w:rFonts w:asciiTheme="minorBidi" w:hAnsiTheme="minorBidi"/>
                <w:sz w:val="22"/>
                <w:szCs w:val="22"/>
              </w:rPr>
              <w:t xml:space="preserve">. </w:t>
            </w:r>
          </w:p>
        </w:tc>
        <w:tc>
          <w:tcPr>
            <w:tcW w:w="5922" w:type="dxa"/>
            <w:gridSpan w:val="2"/>
            <w:vAlign w:val="center"/>
          </w:tcPr>
          <w:p w14:paraId="3CBAEC0D" w14:textId="0061E854" w:rsidR="00177E0D" w:rsidRPr="00177E0D" w:rsidRDefault="00101C61" w:rsidP="00177E0D">
            <w:pPr>
              <w:rPr>
                <w:rFonts w:asciiTheme="minorBidi" w:hAnsiTheme="minorBidi"/>
                <w:bCs/>
              </w:rPr>
            </w:pPr>
            <w:r w:rsidRPr="00101C61">
              <w:rPr>
                <w:rFonts w:asciiTheme="minorBidi" w:hAnsiTheme="minorBidi"/>
                <w:bCs/>
                <w:sz w:val="22"/>
                <w:szCs w:val="22"/>
              </w:rPr>
              <w:t>Which algorithm was selected for testing?</w:t>
            </w:r>
          </w:p>
        </w:tc>
        <w:tc>
          <w:tcPr>
            <w:tcW w:w="1418" w:type="dxa"/>
            <w:gridSpan w:val="2"/>
            <w:vMerge w:val="restart"/>
            <w:vAlign w:val="center"/>
          </w:tcPr>
          <w:p w14:paraId="69FE7634" w14:textId="77777777" w:rsidR="00177E0D" w:rsidRPr="009218D7" w:rsidRDefault="00177E0D" w:rsidP="009218D7">
            <w:pPr>
              <w:jc w:val="center"/>
              <w:rPr>
                <w:rFonts w:asciiTheme="minorBidi" w:hAnsiTheme="minorBidi"/>
                <w:b/>
              </w:rPr>
            </w:pPr>
          </w:p>
        </w:tc>
        <w:tc>
          <w:tcPr>
            <w:tcW w:w="1480" w:type="dxa"/>
            <w:gridSpan w:val="2"/>
            <w:vMerge w:val="restart"/>
            <w:vAlign w:val="center"/>
          </w:tcPr>
          <w:p w14:paraId="08227AF1" w14:textId="77777777" w:rsidR="00177E0D" w:rsidRDefault="00177E0D" w:rsidP="009218D7">
            <w:pPr>
              <w:jc w:val="center"/>
              <w:rPr>
                <w:rFonts w:asciiTheme="minorBidi" w:hAnsiTheme="minorBidi"/>
                <w:b/>
              </w:rPr>
            </w:pPr>
          </w:p>
          <w:p w14:paraId="2DD313D1" w14:textId="77777777" w:rsidR="00E67B3F" w:rsidRDefault="00E67B3F" w:rsidP="009218D7">
            <w:pPr>
              <w:jc w:val="center"/>
              <w:rPr>
                <w:rFonts w:asciiTheme="minorBidi" w:hAnsiTheme="minorBidi"/>
                <w:b/>
              </w:rPr>
            </w:pPr>
          </w:p>
          <w:p w14:paraId="62098DAB" w14:textId="77777777" w:rsidR="00E67B3F" w:rsidRPr="009218D7" w:rsidRDefault="00E67B3F" w:rsidP="009218D7">
            <w:pPr>
              <w:jc w:val="center"/>
              <w:rPr>
                <w:rFonts w:asciiTheme="minorBidi" w:hAnsiTheme="minorBidi"/>
                <w:b/>
              </w:rPr>
            </w:pPr>
          </w:p>
        </w:tc>
      </w:tr>
      <w:tr w:rsidR="00177E0D" w:rsidRPr="009218D7" w14:paraId="3C9B0F46" w14:textId="77777777" w:rsidTr="00197FD4">
        <w:tblPrEx>
          <w:jc w:val="left"/>
        </w:tblPrEx>
        <w:trPr>
          <w:gridAfter w:val="1"/>
          <w:wAfter w:w="50" w:type="dxa"/>
          <w:trHeight w:val="300"/>
        </w:trPr>
        <w:tc>
          <w:tcPr>
            <w:tcW w:w="990" w:type="dxa"/>
            <w:gridSpan w:val="2"/>
            <w:vMerge/>
            <w:vAlign w:val="center"/>
          </w:tcPr>
          <w:p w14:paraId="3F8C6CF1" w14:textId="77777777" w:rsidR="00177E0D" w:rsidRPr="009218D7" w:rsidRDefault="00177E0D" w:rsidP="009218D7">
            <w:pPr>
              <w:jc w:val="center"/>
              <w:rPr>
                <w:rFonts w:asciiTheme="minorBidi" w:hAnsiTheme="minorBidi"/>
                <w:b/>
              </w:rPr>
            </w:pPr>
          </w:p>
        </w:tc>
        <w:tc>
          <w:tcPr>
            <w:tcW w:w="5922" w:type="dxa"/>
            <w:gridSpan w:val="2"/>
            <w:vAlign w:val="center"/>
          </w:tcPr>
          <w:p w14:paraId="67E7682C" w14:textId="77777777" w:rsidR="00177E0D" w:rsidRDefault="00177E0D" w:rsidP="009218D7">
            <w:pPr>
              <w:jc w:val="center"/>
              <w:rPr>
                <w:rFonts w:asciiTheme="minorBidi" w:hAnsiTheme="minorBidi"/>
                <w:b/>
              </w:rPr>
            </w:pPr>
          </w:p>
          <w:p w14:paraId="76C70702" w14:textId="77777777" w:rsidR="00177E0D" w:rsidRDefault="00177E0D" w:rsidP="009218D7">
            <w:pPr>
              <w:jc w:val="center"/>
              <w:rPr>
                <w:rFonts w:asciiTheme="minorBidi" w:hAnsiTheme="minorBidi"/>
                <w:b/>
              </w:rPr>
            </w:pPr>
          </w:p>
          <w:p w14:paraId="093C35B8" w14:textId="77777777" w:rsidR="00177E0D" w:rsidRDefault="00177E0D" w:rsidP="009218D7">
            <w:pPr>
              <w:jc w:val="center"/>
              <w:rPr>
                <w:rFonts w:asciiTheme="minorBidi" w:hAnsiTheme="minorBidi"/>
                <w:b/>
              </w:rPr>
            </w:pPr>
          </w:p>
        </w:tc>
        <w:tc>
          <w:tcPr>
            <w:tcW w:w="1418" w:type="dxa"/>
            <w:gridSpan w:val="2"/>
            <w:vMerge/>
            <w:vAlign w:val="center"/>
          </w:tcPr>
          <w:p w14:paraId="65E587FE" w14:textId="77777777" w:rsidR="00177E0D" w:rsidRPr="009218D7" w:rsidRDefault="00177E0D" w:rsidP="009218D7">
            <w:pPr>
              <w:jc w:val="center"/>
              <w:rPr>
                <w:rFonts w:asciiTheme="minorBidi" w:hAnsiTheme="minorBidi"/>
                <w:b/>
              </w:rPr>
            </w:pPr>
          </w:p>
        </w:tc>
        <w:tc>
          <w:tcPr>
            <w:tcW w:w="1480" w:type="dxa"/>
            <w:gridSpan w:val="2"/>
            <w:vMerge/>
            <w:vAlign w:val="center"/>
          </w:tcPr>
          <w:p w14:paraId="319F054C" w14:textId="77777777" w:rsidR="00177E0D" w:rsidRPr="009218D7" w:rsidRDefault="00177E0D" w:rsidP="009218D7">
            <w:pPr>
              <w:jc w:val="center"/>
              <w:rPr>
                <w:rFonts w:asciiTheme="minorBidi" w:hAnsiTheme="minorBidi"/>
                <w:b/>
              </w:rPr>
            </w:pPr>
          </w:p>
        </w:tc>
      </w:tr>
      <w:tr w:rsidR="00C05385" w:rsidRPr="009218D7" w14:paraId="75B4A44A" w14:textId="77777777" w:rsidTr="00E67B3F">
        <w:tblPrEx>
          <w:jc w:val="left"/>
        </w:tblPrEx>
        <w:trPr>
          <w:gridAfter w:val="1"/>
          <w:wAfter w:w="50" w:type="dxa"/>
          <w:trHeight w:val="548"/>
        </w:trPr>
        <w:tc>
          <w:tcPr>
            <w:tcW w:w="9810" w:type="dxa"/>
            <w:gridSpan w:val="8"/>
            <w:vAlign w:val="center"/>
          </w:tcPr>
          <w:p w14:paraId="26DC8A5C"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Feedback to the Candidate</w:t>
            </w:r>
          </w:p>
        </w:tc>
      </w:tr>
      <w:tr w:rsidR="00C05385" w:rsidRPr="009218D7" w14:paraId="295CE5BD" w14:textId="77777777" w:rsidTr="00E67B3F">
        <w:tblPrEx>
          <w:jc w:val="left"/>
        </w:tblPrEx>
        <w:trPr>
          <w:gridAfter w:val="1"/>
          <w:wAfter w:w="50" w:type="dxa"/>
        </w:trPr>
        <w:tc>
          <w:tcPr>
            <w:tcW w:w="9810" w:type="dxa"/>
            <w:gridSpan w:val="8"/>
          </w:tcPr>
          <w:p w14:paraId="33BDB7AC" w14:textId="77777777" w:rsidR="00C05385" w:rsidRPr="009218D7" w:rsidRDefault="00C05385" w:rsidP="009218D7">
            <w:pPr>
              <w:rPr>
                <w:rFonts w:asciiTheme="minorBidi" w:hAnsiTheme="minorBidi"/>
                <w:sz w:val="22"/>
                <w:szCs w:val="22"/>
              </w:rPr>
            </w:pPr>
          </w:p>
          <w:p w14:paraId="2E0FA5EB" w14:textId="332F2C28" w:rsidR="00425267" w:rsidRPr="009218D7" w:rsidRDefault="00425267" w:rsidP="009218D7">
            <w:pPr>
              <w:rPr>
                <w:rFonts w:asciiTheme="minorBidi" w:hAnsiTheme="minorBidi"/>
                <w:sz w:val="22"/>
                <w:szCs w:val="22"/>
              </w:rPr>
            </w:pPr>
          </w:p>
        </w:tc>
      </w:tr>
      <w:tr w:rsidR="00C05385" w:rsidRPr="009218D7" w14:paraId="7E41F8D1" w14:textId="77777777" w:rsidTr="00E67B3F">
        <w:tblPrEx>
          <w:jc w:val="left"/>
        </w:tblPrEx>
        <w:trPr>
          <w:gridAfter w:val="1"/>
          <w:wAfter w:w="50" w:type="dxa"/>
        </w:trPr>
        <w:tc>
          <w:tcPr>
            <w:tcW w:w="9810" w:type="dxa"/>
            <w:gridSpan w:val="8"/>
          </w:tcPr>
          <w:p w14:paraId="6E330256" w14:textId="77777777" w:rsidR="00C05385" w:rsidRPr="009218D7" w:rsidRDefault="00C05385" w:rsidP="009218D7">
            <w:pPr>
              <w:rPr>
                <w:rFonts w:asciiTheme="minorBidi" w:hAnsiTheme="minorBidi"/>
                <w:sz w:val="22"/>
                <w:szCs w:val="22"/>
              </w:rPr>
            </w:pPr>
          </w:p>
          <w:p w14:paraId="6BE6546E" w14:textId="103C23B8" w:rsidR="00425267" w:rsidRPr="009218D7" w:rsidRDefault="00425267" w:rsidP="009218D7">
            <w:pPr>
              <w:rPr>
                <w:rFonts w:asciiTheme="minorBidi" w:hAnsiTheme="minorBidi"/>
                <w:sz w:val="22"/>
                <w:szCs w:val="22"/>
              </w:rPr>
            </w:pPr>
          </w:p>
        </w:tc>
      </w:tr>
      <w:tr w:rsidR="00C05385" w:rsidRPr="009218D7" w14:paraId="6C2A0682" w14:textId="77777777" w:rsidTr="00E67B3F">
        <w:tblPrEx>
          <w:jc w:val="left"/>
        </w:tblPrEx>
        <w:trPr>
          <w:gridAfter w:val="1"/>
          <w:wAfter w:w="50" w:type="dxa"/>
        </w:trPr>
        <w:tc>
          <w:tcPr>
            <w:tcW w:w="9810" w:type="dxa"/>
            <w:gridSpan w:val="8"/>
          </w:tcPr>
          <w:p w14:paraId="777EB301" w14:textId="77777777" w:rsidR="00C05385" w:rsidRPr="009218D7" w:rsidRDefault="00C05385" w:rsidP="009218D7">
            <w:pPr>
              <w:rPr>
                <w:rFonts w:asciiTheme="minorBidi" w:hAnsiTheme="minorBidi"/>
                <w:sz w:val="22"/>
                <w:szCs w:val="22"/>
              </w:rPr>
            </w:pPr>
          </w:p>
          <w:p w14:paraId="43F369AE" w14:textId="35ED9BCC" w:rsidR="00425267" w:rsidRPr="009218D7" w:rsidRDefault="00425267" w:rsidP="009218D7">
            <w:pPr>
              <w:rPr>
                <w:rFonts w:asciiTheme="minorBidi" w:hAnsiTheme="minorBidi"/>
                <w:sz w:val="22"/>
                <w:szCs w:val="22"/>
              </w:rPr>
            </w:pPr>
          </w:p>
        </w:tc>
      </w:tr>
      <w:tr w:rsidR="00C05385" w:rsidRPr="009218D7" w14:paraId="34879EEB" w14:textId="77777777" w:rsidTr="00E67B3F">
        <w:tblPrEx>
          <w:jc w:val="left"/>
        </w:tblPrEx>
        <w:trPr>
          <w:gridAfter w:val="1"/>
          <w:wAfter w:w="50" w:type="dxa"/>
        </w:trPr>
        <w:tc>
          <w:tcPr>
            <w:tcW w:w="9810" w:type="dxa"/>
            <w:gridSpan w:val="8"/>
          </w:tcPr>
          <w:p w14:paraId="497FE442" w14:textId="77777777" w:rsidR="00C05385" w:rsidRPr="009218D7" w:rsidRDefault="00C05385" w:rsidP="009218D7">
            <w:pPr>
              <w:rPr>
                <w:rFonts w:asciiTheme="minorBidi" w:hAnsiTheme="minorBidi"/>
                <w:sz w:val="22"/>
                <w:szCs w:val="22"/>
              </w:rPr>
            </w:pPr>
          </w:p>
          <w:p w14:paraId="2348A250" w14:textId="52A61BA8" w:rsidR="00425267" w:rsidRPr="009218D7" w:rsidRDefault="00425267" w:rsidP="009218D7">
            <w:pPr>
              <w:rPr>
                <w:rFonts w:asciiTheme="minorBidi" w:hAnsiTheme="minorBidi"/>
                <w:sz w:val="22"/>
                <w:szCs w:val="22"/>
              </w:rPr>
            </w:pPr>
          </w:p>
        </w:tc>
      </w:tr>
      <w:tr w:rsidR="00C05385" w:rsidRPr="009218D7" w14:paraId="5F4EB77C" w14:textId="77777777" w:rsidTr="00E67B3F">
        <w:tblPrEx>
          <w:jc w:val="left"/>
        </w:tblPrEx>
        <w:trPr>
          <w:gridAfter w:val="1"/>
          <w:wAfter w:w="50" w:type="dxa"/>
        </w:trPr>
        <w:tc>
          <w:tcPr>
            <w:tcW w:w="9810" w:type="dxa"/>
            <w:gridSpan w:val="8"/>
          </w:tcPr>
          <w:p w14:paraId="0D4986F9" w14:textId="77777777" w:rsidR="00C05385" w:rsidRPr="009218D7" w:rsidRDefault="00C05385" w:rsidP="009218D7">
            <w:pPr>
              <w:rPr>
                <w:rFonts w:asciiTheme="minorBidi" w:hAnsiTheme="minorBidi"/>
                <w:sz w:val="22"/>
                <w:szCs w:val="22"/>
              </w:rPr>
            </w:pPr>
          </w:p>
          <w:p w14:paraId="51E87EA1" w14:textId="4A6484DA" w:rsidR="00425267" w:rsidRPr="009218D7" w:rsidRDefault="00425267" w:rsidP="009218D7">
            <w:pPr>
              <w:rPr>
                <w:rFonts w:asciiTheme="minorBidi" w:hAnsiTheme="minorBidi"/>
                <w:sz w:val="22"/>
                <w:szCs w:val="22"/>
              </w:rPr>
            </w:pPr>
          </w:p>
        </w:tc>
      </w:tr>
      <w:tr w:rsidR="00C05385" w:rsidRPr="009218D7" w14:paraId="16DB7E3A" w14:textId="77777777" w:rsidTr="00E67B3F">
        <w:tblPrEx>
          <w:jc w:val="left"/>
        </w:tblPrEx>
        <w:trPr>
          <w:gridAfter w:val="1"/>
          <w:wAfter w:w="50" w:type="dxa"/>
          <w:trHeight w:val="1655"/>
        </w:trPr>
        <w:tc>
          <w:tcPr>
            <w:tcW w:w="9810" w:type="dxa"/>
            <w:gridSpan w:val="8"/>
          </w:tcPr>
          <w:p w14:paraId="69E1F772" w14:textId="77777777" w:rsidR="00C05385" w:rsidRPr="009218D7" w:rsidRDefault="00C05385" w:rsidP="009218D7">
            <w:pPr>
              <w:rPr>
                <w:rFonts w:asciiTheme="minorBidi" w:hAnsiTheme="minorBidi"/>
                <w:sz w:val="22"/>
                <w:szCs w:val="22"/>
              </w:rPr>
            </w:pPr>
          </w:p>
          <w:p w14:paraId="1CDEC3BB" w14:textId="77777777" w:rsidR="00C05385" w:rsidRPr="009218D7" w:rsidRDefault="00C05385" w:rsidP="009218D7">
            <w:pPr>
              <w:rPr>
                <w:rFonts w:asciiTheme="minorBidi" w:hAnsiTheme="minorBidi"/>
                <w:sz w:val="22"/>
                <w:szCs w:val="22"/>
              </w:rPr>
            </w:pPr>
          </w:p>
          <w:p w14:paraId="2907A551" w14:textId="77777777" w:rsidR="00C05385" w:rsidRPr="009218D7" w:rsidRDefault="00C05385" w:rsidP="009218D7">
            <w:pPr>
              <w:rPr>
                <w:rFonts w:asciiTheme="minorBidi" w:hAnsiTheme="minorBidi"/>
                <w:sz w:val="22"/>
                <w:szCs w:val="22"/>
              </w:rPr>
            </w:pPr>
          </w:p>
          <w:p w14:paraId="255DD9BD" w14:textId="77777777" w:rsidR="00B30CA8" w:rsidRPr="009218D7" w:rsidRDefault="00B30CA8" w:rsidP="009218D7">
            <w:pPr>
              <w:rPr>
                <w:rFonts w:asciiTheme="minorBidi" w:hAnsiTheme="minorBidi"/>
                <w:sz w:val="22"/>
                <w:szCs w:val="22"/>
              </w:rPr>
            </w:pPr>
          </w:p>
          <w:p w14:paraId="1C76DBD0" w14:textId="4C3E1267" w:rsidR="00C05385" w:rsidRPr="009218D7" w:rsidRDefault="00C05385" w:rsidP="009218D7">
            <w:pPr>
              <w:rPr>
                <w:rFonts w:asciiTheme="minorBidi" w:hAnsiTheme="minorBidi"/>
                <w:sz w:val="22"/>
                <w:szCs w:val="22"/>
              </w:rPr>
            </w:pPr>
            <w:r w:rsidRPr="009218D7">
              <w:rPr>
                <w:rFonts w:asciiTheme="minorBidi" w:hAnsiTheme="minorBidi"/>
                <w:b/>
                <w:sz w:val="22"/>
                <w:szCs w:val="22"/>
              </w:rPr>
              <w:t>Candidate’s Signature</w:t>
            </w:r>
            <w:r w:rsidRPr="009218D7">
              <w:rPr>
                <w:rFonts w:asciiTheme="minorBidi" w:hAnsiTheme="minorBidi"/>
                <w:sz w:val="22"/>
                <w:szCs w:val="22"/>
              </w:rPr>
              <w:t xml:space="preserve">__________________ </w:t>
            </w:r>
            <w:r w:rsidRPr="009218D7">
              <w:rPr>
                <w:rFonts w:asciiTheme="minorBidi" w:hAnsiTheme="minorBidi"/>
                <w:b/>
                <w:sz w:val="22"/>
                <w:szCs w:val="22"/>
              </w:rPr>
              <w:t>Assessor’s Signature</w:t>
            </w:r>
            <w:r w:rsidRPr="009218D7">
              <w:rPr>
                <w:rFonts w:asciiTheme="minorBidi" w:hAnsiTheme="minorBidi"/>
                <w:sz w:val="22"/>
                <w:szCs w:val="22"/>
              </w:rPr>
              <w:t xml:space="preserve"> _____</w:t>
            </w:r>
            <w:r w:rsidR="00425267" w:rsidRPr="009218D7">
              <w:rPr>
                <w:rFonts w:asciiTheme="minorBidi" w:hAnsiTheme="minorBidi"/>
                <w:sz w:val="22"/>
                <w:szCs w:val="22"/>
              </w:rPr>
              <w:t>______</w:t>
            </w:r>
            <w:r w:rsidRPr="009218D7">
              <w:rPr>
                <w:rFonts w:asciiTheme="minorBidi" w:hAnsiTheme="minorBidi"/>
                <w:sz w:val="22"/>
                <w:szCs w:val="22"/>
              </w:rPr>
              <w:t>______</w:t>
            </w:r>
          </w:p>
        </w:tc>
      </w:tr>
    </w:tbl>
    <w:p w14:paraId="290FDDAB" w14:textId="66D4FC07" w:rsidR="00B32D77" w:rsidRDefault="00B32D77" w:rsidP="00AA3DB6">
      <w:pPr>
        <w:rPr>
          <w:rFonts w:asciiTheme="minorBidi" w:hAnsiTheme="minorBidi"/>
          <w:b/>
          <w:bCs/>
          <w:sz w:val="20"/>
          <w:szCs w:val="20"/>
        </w:rPr>
      </w:pPr>
    </w:p>
    <w:p w14:paraId="13D596F3" w14:textId="3E3F567D" w:rsidR="00B32D77" w:rsidRDefault="00B32D77">
      <w:pPr>
        <w:rPr>
          <w:rFonts w:asciiTheme="minorBidi" w:hAnsiTheme="minorBidi"/>
          <w:b/>
          <w:bCs/>
          <w:sz w:val="20"/>
          <w:szCs w:val="20"/>
        </w:rPr>
      </w:pPr>
    </w:p>
    <w:p w14:paraId="690B053E" w14:textId="77777777" w:rsidR="00C94FA5" w:rsidRPr="00487D73" w:rsidRDefault="00C94FA5" w:rsidP="00872C65">
      <w:pPr>
        <w:rPr>
          <w:rFonts w:asciiTheme="minorBidi" w:hAnsiTheme="minorBidi"/>
          <w:b/>
          <w:bCs/>
          <w:sz w:val="20"/>
          <w:szCs w:val="20"/>
        </w:rPr>
      </w:pPr>
    </w:p>
    <w:sectPr w:rsidR="00C94FA5" w:rsidRPr="00487D73" w:rsidSect="006F3AE3">
      <w:footerReference w:type="default" r:id="rId9"/>
      <w:pgSz w:w="11907" w:h="16839" w:code="9"/>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0898A9" w14:textId="77777777" w:rsidR="00D67CD4" w:rsidRDefault="00D67CD4" w:rsidP="00C92255">
      <w:pPr>
        <w:spacing w:after="0" w:line="240" w:lineRule="auto"/>
      </w:pPr>
      <w:r>
        <w:separator/>
      </w:r>
    </w:p>
  </w:endnote>
  <w:endnote w:type="continuationSeparator" w:id="0">
    <w:p w14:paraId="720CD250" w14:textId="77777777" w:rsidR="00D67CD4" w:rsidRDefault="00D67CD4" w:rsidP="00C9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0010799"/>
      <w:docPartObj>
        <w:docPartGallery w:val="Page Numbers (Bottom of Page)"/>
        <w:docPartUnique/>
      </w:docPartObj>
    </w:sdtPr>
    <w:sdtEndPr>
      <w:rPr>
        <w:noProof/>
      </w:rPr>
    </w:sdtEndPr>
    <w:sdtContent>
      <w:p w14:paraId="2C3E9C2F" w14:textId="652C201C" w:rsidR="00804B65" w:rsidRDefault="00804B65">
        <w:pPr>
          <w:pStyle w:val="Footer"/>
          <w:jc w:val="right"/>
        </w:pPr>
        <w:r>
          <w:fldChar w:fldCharType="begin"/>
        </w:r>
        <w:r>
          <w:instrText xml:space="preserve"> PAGE   \* MERGEFORMAT </w:instrText>
        </w:r>
        <w:r>
          <w:fldChar w:fldCharType="separate"/>
        </w:r>
        <w:r w:rsidR="007D6B57">
          <w:rPr>
            <w:noProof/>
          </w:rPr>
          <w:t>8</w:t>
        </w:r>
        <w:r>
          <w:rPr>
            <w:noProof/>
          </w:rPr>
          <w:fldChar w:fldCharType="end"/>
        </w:r>
      </w:p>
    </w:sdtContent>
  </w:sdt>
  <w:p w14:paraId="78FA8DCD" w14:textId="77777777" w:rsidR="00804B65" w:rsidRDefault="00804B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62CC0A" w14:textId="77777777" w:rsidR="00D67CD4" w:rsidRDefault="00D67CD4" w:rsidP="00C92255">
      <w:pPr>
        <w:spacing w:after="0" w:line="240" w:lineRule="auto"/>
      </w:pPr>
      <w:r>
        <w:separator/>
      </w:r>
    </w:p>
  </w:footnote>
  <w:footnote w:type="continuationSeparator" w:id="0">
    <w:p w14:paraId="677D42DA" w14:textId="77777777" w:rsidR="00D67CD4" w:rsidRDefault="00D67CD4" w:rsidP="00C922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56A90"/>
    <w:multiLevelType w:val="hybridMultilevel"/>
    <w:tmpl w:val="AC48C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C6524B"/>
    <w:multiLevelType w:val="hybridMultilevel"/>
    <w:tmpl w:val="6150BD5E"/>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1E4515"/>
    <w:multiLevelType w:val="hybridMultilevel"/>
    <w:tmpl w:val="E6C825F6"/>
    <w:lvl w:ilvl="0" w:tplc="034E3F4A">
      <w:start w:val="1"/>
      <w:numFmt w:val="decimal"/>
      <w:lvlText w:val="%1."/>
      <w:lvlJc w:val="left"/>
      <w:pPr>
        <w:ind w:left="420" w:hanging="360"/>
      </w:pPr>
      <w:rPr>
        <w:rFonts w:asciiTheme="minorHAnsi" w:hAnsiTheme="minorHAnsi" w:hint="default"/>
        <w:color w:val="000000" w:themeColor="text1"/>
        <w:sz w:val="24"/>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1EC80A69"/>
    <w:multiLevelType w:val="hybridMultilevel"/>
    <w:tmpl w:val="2CCA8FE4"/>
    <w:lvl w:ilvl="0" w:tplc="2000000F">
      <w:start w:val="1"/>
      <w:numFmt w:val="decimal"/>
      <w:lvlText w:val="%1."/>
      <w:lvlJc w:val="left"/>
      <w:pPr>
        <w:ind w:left="36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 w15:restartNumberingAfterBreak="0">
    <w:nsid w:val="20865BC9"/>
    <w:multiLevelType w:val="hybridMultilevel"/>
    <w:tmpl w:val="4C3AB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7B704D"/>
    <w:multiLevelType w:val="hybridMultilevel"/>
    <w:tmpl w:val="16EEE748"/>
    <w:lvl w:ilvl="0" w:tplc="A3100EC8">
      <w:start w:val="3"/>
      <w:numFmt w:val="decimal"/>
      <w:lvlText w:val="%1."/>
      <w:lvlJc w:val="left"/>
      <w:pPr>
        <w:ind w:left="420" w:hanging="360"/>
      </w:pPr>
      <w:rPr>
        <w:rFonts w:asciiTheme="minorHAnsi" w:hAnsiTheme="minorHAnsi" w:hint="default"/>
        <w:color w:val="000000" w:themeColor="text1"/>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914FFA"/>
    <w:multiLevelType w:val="hybridMultilevel"/>
    <w:tmpl w:val="C28873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5205FF"/>
    <w:multiLevelType w:val="hybridMultilevel"/>
    <w:tmpl w:val="C32CED0C"/>
    <w:lvl w:ilvl="0" w:tplc="A3403764">
      <w:start w:val="1"/>
      <w:numFmt w:val="decimal"/>
      <w:lvlText w:val="%1."/>
      <w:lvlJc w:val="left"/>
      <w:pPr>
        <w:ind w:left="862" w:hanging="720"/>
      </w:pPr>
      <w:rPr>
        <w:rFonts w:hint="default"/>
        <w:b w:val="0"/>
        <w:bCs/>
        <w:sz w:val="22"/>
        <w:szCs w:val="22"/>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8" w15:restartNumberingAfterBreak="0">
    <w:nsid w:val="3855512E"/>
    <w:multiLevelType w:val="hybridMultilevel"/>
    <w:tmpl w:val="2A545C3A"/>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9F52091"/>
    <w:multiLevelType w:val="multilevel"/>
    <w:tmpl w:val="CF22CDF0"/>
    <w:lvl w:ilvl="0">
      <w:start w:val="1"/>
      <w:numFmt w:val="decimal"/>
      <w:lvlText w:val="%1."/>
      <w:lvlJc w:val="left"/>
      <w:pPr>
        <w:tabs>
          <w:tab w:val="num" w:pos="720"/>
        </w:tabs>
        <w:ind w:left="720" w:hanging="360"/>
      </w:pPr>
      <w:rPr>
        <w:rFonts w:hint="default"/>
        <w:sz w:val="22"/>
        <w:szCs w:val="22"/>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DFC27F7"/>
    <w:multiLevelType w:val="hybridMultilevel"/>
    <w:tmpl w:val="BAFE2EF6"/>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B2A3F91"/>
    <w:multiLevelType w:val="hybridMultilevel"/>
    <w:tmpl w:val="E1201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463C58"/>
    <w:multiLevelType w:val="hybridMultilevel"/>
    <w:tmpl w:val="8D662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6054134"/>
    <w:multiLevelType w:val="hybridMultilevel"/>
    <w:tmpl w:val="36941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751059"/>
    <w:multiLevelType w:val="hybridMultilevel"/>
    <w:tmpl w:val="D7A674F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5D071054"/>
    <w:multiLevelType w:val="hybridMultilevel"/>
    <w:tmpl w:val="31F60C76"/>
    <w:lvl w:ilvl="0" w:tplc="FCE0CE2A">
      <w:start w:val="1"/>
      <w:numFmt w:val="decimal"/>
      <w:lvlText w:val="%1."/>
      <w:lvlJc w:val="left"/>
      <w:pPr>
        <w:ind w:left="360" w:hanging="360"/>
      </w:pPr>
      <w:rPr>
        <w:b w:val="0"/>
        <w:bCs/>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0240666"/>
    <w:multiLevelType w:val="multilevel"/>
    <w:tmpl w:val="CF22CDF0"/>
    <w:lvl w:ilvl="0">
      <w:start w:val="1"/>
      <w:numFmt w:val="decimal"/>
      <w:lvlText w:val="%1."/>
      <w:lvlJc w:val="left"/>
      <w:pPr>
        <w:tabs>
          <w:tab w:val="num" w:pos="720"/>
        </w:tabs>
        <w:ind w:left="720" w:hanging="360"/>
      </w:pPr>
      <w:rPr>
        <w:rFonts w:hint="default"/>
        <w:sz w:val="22"/>
        <w:szCs w:val="22"/>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0F845B6"/>
    <w:multiLevelType w:val="hybridMultilevel"/>
    <w:tmpl w:val="5A609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905934"/>
    <w:multiLevelType w:val="hybridMultilevel"/>
    <w:tmpl w:val="BAFE2EF6"/>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34D10A2"/>
    <w:multiLevelType w:val="hybridMultilevel"/>
    <w:tmpl w:val="94AAE5D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750B7A5F"/>
    <w:multiLevelType w:val="hybridMultilevel"/>
    <w:tmpl w:val="8A6CD9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8EE2457"/>
    <w:multiLevelType w:val="hybridMultilevel"/>
    <w:tmpl w:val="B030A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534AEF"/>
    <w:multiLevelType w:val="multilevel"/>
    <w:tmpl w:val="CF22CDF0"/>
    <w:lvl w:ilvl="0">
      <w:start w:val="1"/>
      <w:numFmt w:val="decimal"/>
      <w:lvlText w:val="%1."/>
      <w:lvlJc w:val="left"/>
      <w:pPr>
        <w:tabs>
          <w:tab w:val="num" w:pos="720"/>
        </w:tabs>
        <w:ind w:left="720" w:hanging="360"/>
      </w:pPr>
      <w:rPr>
        <w:rFonts w:hint="default"/>
        <w:sz w:val="22"/>
        <w:szCs w:val="22"/>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FB91E4E"/>
    <w:multiLevelType w:val="multilevel"/>
    <w:tmpl w:val="6CB02626"/>
    <w:lvl w:ilvl="0">
      <w:start w:val="1"/>
      <w:numFmt w:val="decimal"/>
      <w:lvlText w:val="%1."/>
      <w:lvlJc w:val="left"/>
      <w:pPr>
        <w:ind w:left="400" w:hanging="400"/>
      </w:pPr>
      <w:rPr>
        <w:rFonts w:hint="default"/>
      </w:rPr>
    </w:lvl>
    <w:lvl w:ilvl="1">
      <w:start w:val="2"/>
      <w:numFmt w:val="decimal"/>
      <w:pStyle w:val="Heading1"/>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307513261">
    <w:abstractNumId w:val="7"/>
  </w:num>
  <w:num w:numId="2" w16cid:durableId="119424393">
    <w:abstractNumId w:val="1"/>
  </w:num>
  <w:num w:numId="3" w16cid:durableId="1743523163">
    <w:abstractNumId w:val="13"/>
  </w:num>
  <w:num w:numId="4" w16cid:durableId="1480148720">
    <w:abstractNumId w:val="20"/>
  </w:num>
  <w:num w:numId="5" w16cid:durableId="1964461295">
    <w:abstractNumId w:val="17"/>
  </w:num>
  <w:num w:numId="6" w16cid:durableId="1753894273">
    <w:abstractNumId w:val="23"/>
  </w:num>
  <w:num w:numId="7" w16cid:durableId="999819597">
    <w:abstractNumId w:val="12"/>
  </w:num>
  <w:num w:numId="8" w16cid:durableId="1666282105">
    <w:abstractNumId w:val="21"/>
  </w:num>
  <w:num w:numId="9" w16cid:durableId="260724895">
    <w:abstractNumId w:val="11"/>
  </w:num>
  <w:num w:numId="10" w16cid:durableId="2119521076">
    <w:abstractNumId w:val="2"/>
  </w:num>
  <w:num w:numId="11" w16cid:durableId="842627793">
    <w:abstractNumId w:val="5"/>
  </w:num>
  <w:num w:numId="12" w16cid:durableId="1045570417">
    <w:abstractNumId w:val="8"/>
  </w:num>
  <w:num w:numId="13" w16cid:durableId="1805849465">
    <w:abstractNumId w:val="10"/>
  </w:num>
  <w:num w:numId="14" w16cid:durableId="930115531">
    <w:abstractNumId w:val="18"/>
  </w:num>
  <w:num w:numId="15" w16cid:durableId="969214738">
    <w:abstractNumId w:val="15"/>
  </w:num>
  <w:num w:numId="16" w16cid:durableId="1431049848">
    <w:abstractNumId w:val="16"/>
  </w:num>
  <w:num w:numId="17" w16cid:durableId="313221443">
    <w:abstractNumId w:val="22"/>
  </w:num>
  <w:num w:numId="18" w16cid:durableId="944650430">
    <w:abstractNumId w:val="9"/>
  </w:num>
  <w:num w:numId="19" w16cid:durableId="1336417182">
    <w:abstractNumId w:val="4"/>
  </w:num>
  <w:num w:numId="20" w16cid:durableId="1749687827">
    <w:abstractNumId w:val="19"/>
  </w:num>
  <w:num w:numId="21" w16cid:durableId="651716969">
    <w:abstractNumId w:val="14"/>
  </w:num>
  <w:num w:numId="22" w16cid:durableId="1461728848">
    <w:abstractNumId w:val="6"/>
  </w:num>
  <w:num w:numId="23" w16cid:durableId="852455181">
    <w:abstractNumId w:val="0"/>
  </w:num>
  <w:num w:numId="24" w16cid:durableId="1982810550">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B1E8D"/>
    <w:rsid w:val="00002044"/>
    <w:rsid w:val="00003FE8"/>
    <w:rsid w:val="00004AA9"/>
    <w:rsid w:val="0001006D"/>
    <w:rsid w:val="000100CD"/>
    <w:rsid w:val="00014171"/>
    <w:rsid w:val="00015EA1"/>
    <w:rsid w:val="000178DA"/>
    <w:rsid w:val="00023E92"/>
    <w:rsid w:val="00026798"/>
    <w:rsid w:val="00027020"/>
    <w:rsid w:val="00032D24"/>
    <w:rsid w:val="00051F8D"/>
    <w:rsid w:val="00055B94"/>
    <w:rsid w:val="000632C8"/>
    <w:rsid w:val="00067377"/>
    <w:rsid w:val="000732E3"/>
    <w:rsid w:val="00073EDA"/>
    <w:rsid w:val="00087675"/>
    <w:rsid w:val="00091168"/>
    <w:rsid w:val="00091908"/>
    <w:rsid w:val="000927EB"/>
    <w:rsid w:val="000A202A"/>
    <w:rsid w:val="000A35C1"/>
    <w:rsid w:val="000B5176"/>
    <w:rsid w:val="000B6C4D"/>
    <w:rsid w:val="000C106D"/>
    <w:rsid w:val="000C7ED4"/>
    <w:rsid w:val="000D04CA"/>
    <w:rsid w:val="000D69FD"/>
    <w:rsid w:val="000D724E"/>
    <w:rsid w:val="000E00CA"/>
    <w:rsid w:val="000E235A"/>
    <w:rsid w:val="000E3A5A"/>
    <w:rsid w:val="00100129"/>
    <w:rsid w:val="00100B03"/>
    <w:rsid w:val="00101C61"/>
    <w:rsid w:val="00102FED"/>
    <w:rsid w:val="00105A0E"/>
    <w:rsid w:val="00107755"/>
    <w:rsid w:val="00107B9F"/>
    <w:rsid w:val="0011424E"/>
    <w:rsid w:val="00115C19"/>
    <w:rsid w:val="001161EE"/>
    <w:rsid w:val="001179ED"/>
    <w:rsid w:val="00127FDE"/>
    <w:rsid w:val="00130D42"/>
    <w:rsid w:val="00130E25"/>
    <w:rsid w:val="00131576"/>
    <w:rsid w:val="00132FA5"/>
    <w:rsid w:val="00140C34"/>
    <w:rsid w:val="001417DB"/>
    <w:rsid w:val="00141957"/>
    <w:rsid w:val="001438AD"/>
    <w:rsid w:val="0015188E"/>
    <w:rsid w:val="00153189"/>
    <w:rsid w:val="00157C17"/>
    <w:rsid w:val="00162EF8"/>
    <w:rsid w:val="0016752A"/>
    <w:rsid w:val="00177E0D"/>
    <w:rsid w:val="001821E9"/>
    <w:rsid w:val="00182DB5"/>
    <w:rsid w:val="001878EE"/>
    <w:rsid w:val="00197FD4"/>
    <w:rsid w:val="001A02AA"/>
    <w:rsid w:val="001B20C1"/>
    <w:rsid w:val="001B457D"/>
    <w:rsid w:val="001C0D67"/>
    <w:rsid w:val="001C6604"/>
    <w:rsid w:val="001D47D3"/>
    <w:rsid w:val="001E38C0"/>
    <w:rsid w:val="001F2A43"/>
    <w:rsid w:val="001F35B8"/>
    <w:rsid w:val="001F4C49"/>
    <w:rsid w:val="00204483"/>
    <w:rsid w:val="00205041"/>
    <w:rsid w:val="00205230"/>
    <w:rsid w:val="00206480"/>
    <w:rsid w:val="00210ABC"/>
    <w:rsid w:val="002375BA"/>
    <w:rsid w:val="00242871"/>
    <w:rsid w:val="00242DFC"/>
    <w:rsid w:val="00243CC2"/>
    <w:rsid w:val="0024460D"/>
    <w:rsid w:val="00250844"/>
    <w:rsid w:val="00255B63"/>
    <w:rsid w:val="002724EF"/>
    <w:rsid w:val="002765C8"/>
    <w:rsid w:val="00276BCD"/>
    <w:rsid w:val="00280AF3"/>
    <w:rsid w:val="002823CA"/>
    <w:rsid w:val="00284F3D"/>
    <w:rsid w:val="00290D69"/>
    <w:rsid w:val="00292233"/>
    <w:rsid w:val="00292922"/>
    <w:rsid w:val="00292AA0"/>
    <w:rsid w:val="00292FFC"/>
    <w:rsid w:val="002A0F3D"/>
    <w:rsid w:val="002A2841"/>
    <w:rsid w:val="002A29AD"/>
    <w:rsid w:val="002A3751"/>
    <w:rsid w:val="002B28F0"/>
    <w:rsid w:val="002B2F8D"/>
    <w:rsid w:val="002B2FBB"/>
    <w:rsid w:val="002C17E0"/>
    <w:rsid w:val="002C1ECE"/>
    <w:rsid w:val="002F55EB"/>
    <w:rsid w:val="00307200"/>
    <w:rsid w:val="00312C0C"/>
    <w:rsid w:val="00315E46"/>
    <w:rsid w:val="003245D8"/>
    <w:rsid w:val="0032483B"/>
    <w:rsid w:val="003350BF"/>
    <w:rsid w:val="00343F42"/>
    <w:rsid w:val="00345345"/>
    <w:rsid w:val="00351EED"/>
    <w:rsid w:val="0035637C"/>
    <w:rsid w:val="003579D4"/>
    <w:rsid w:val="003669A4"/>
    <w:rsid w:val="00370FF3"/>
    <w:rsid w:val="0037473D"/>
    <w:rsid w:val="003775B3"/>
    <w:rsid w:val="00396713"/>
    <w:rsid w:val="003A2B9C"/>
    <w:rsid w:val="003A4AE7"/>
    <w:rsid w:val="003A6FF0"/>
    <w:rsid w:val="003B0BE3"/>
    <w:rsid w:val="003B28F3"/>
    <w:rsid w:val="003B4106"/>
    <w:rsid w:val="003B5915"/>
    <w:rsid w:val="003B639F"/>
    <w:rsid w:val="003C7729"/>
    <w:rsid w:val="003D30DF"/>
    <w:rsid w:val="003E51FB"/>
    <w:rsid w:val="003F23AB"/>
    <w:rsid w:val="003F3430"/>
    <w:rsid w:val="0040260C"/>
    <w:rsid w:val="004059A9"/>
    <w:rsid w:val="004242A3"/>
    <w:rsid w:val="00425267"/>
    <w:rsid w:val="00431007"/>
    <w:rsid w:val="00431AC0"/>
    <w:rsid w:val="00431B6C"/>
    <w:rsid w:val="00434DC1"/>
    <w:rsid w:val="004355EB"/>
    <w:rsid w:val="004367EF"/>
    <w:rsid w:val="004373D0"/>
    <w:rsid w:val="00437640"/>
    <w:rsid w:val="004422EA"/>
    <w:rsid w:val="00445D04"/>
    <w:rsid w:val="004475C8"/>
    <w:rsid w:val="004479AF"/>
    <w:rsid w:val="00454016"/>
    <w:rsid w:val="00455DE6"/>
    <w:rsid w:val="004621CC"/>
    <w:rsid w:val="00470CFA"/>
    <w:rsid w:val="0047512B"/>
    <w:rsid w:val="004858FD"/>
    <w:rsid w:val="00485A2B"/>
    <w:rsid w:val="00487D73"/>
    <w:rsid w:val="00490C41"/>
    <w:rsid w:val="00492F45"/>
    <w:rsid w:val="00494F77"/>
    <w:rsid w:val="004A28F6"/>
    <w:rsid w:val="004A5C64"/>
    <w:rsid w:val="004B3D43"/>
    <w:rsid w:val="004B4958"/>
    <w:rsid w:val="004C2076"/>
    <w:rsid w:val="004C38CC"/>
    <w:rsid w:val="004C4E37"/>
    <w:rsid w:val="004C512C"/>
    <w:rsid w:val="004C521E"/>
    <w:rsid w:val="004C55DE"/>
    <w:rsid w:val="004D18BE"/>
    <w:rsid w:val="004D5DD2"/>
    <w:rsid w:val="004D63C1"/>
    <w:rsid w:val="004D790A"/>
    <w:rsid w:val="004D7AE4"/>
    <w:rsid w:val="004E0CB9"/>
    <w:rsid w:val="004E2C33"/>
    <w:rsid w:val="004E674F"/>
    <w:rsid w:val="004F6B1E"/>
    <w:rsid w:val="005060BE"/>
    <w:rsid w:val="005208AD"/>
    <w:rsid w:val="00537384"/>
    <w:rsid w:val="00540C21"/>
    <w:rsid w:val="00543AE5"/>
    <w:rsid w:val="0054583A"/>
    <w:rsid w:val="00547836"/>
    <w:rsid w:val="005527E1"/>
    <w:rsid w:val="0055389F"/>
    <w:rsid w:val="005551AD"/>
    <w:rsid w:val="00556BB7"/>
    <w:rsid w:val="00563828"/>
    <w:rsid w:val="00563B67"/>
    <w:rsid w:val="005662BB"/>
    <w:rsid w:val="00575649"/>
    <w:rsid w:val="00586704"/>
    <w:rsid w:val="005878F7"/>
    <w:rsid w:val="005932FC"/>
    <w:rsid w:val="00595590"/>
    <w:rsid w:val="0059582F"/>
    <w:rsid w:val="005A0140"/>
    <w:rsid w:val="005A0818"/>
    <w:rsid w:val="005A0B93"/>
    <w:rsid w:val="005A2D36"/>
    <w:rsid w:val="005A49E1"/>
    <w:rsid w:val="005A6B51"/>
    <w:rsid w:val="005A75F4"/>
    <w:rsid w:val="005A7D8B"/>
    <w:rsid w:val="005C49A2"/>
    <w:rsid w:val="005C63CA"/>
    <w:rsid w:val="005C7425"/>
    <w:rsid w:val="005C74B4"/>
    <w:rsid w:val="005D0D73"/>
    <w:rsid w:val="005D4097"/>
    <w:rsid w:val="005D521E"/>
    <w:rsid w:val="005E2947"/>
    <w:rsid w:val="005F3228"/>
    <w:rsid w:val="005F4D36"/>
    <w:rsid w:val="006025E0"/>
    <w:rsid w:val="006068E1"/>
    <w:rsid w:val="0061490E"/>
    <w:rsid w:val="00621B95"/>
    <w:rsid w:val="00622345"/>
    <w:rsid w:val="006430C7"/>
    <w:rsid w:val="00653B42"/>
    <w:rsid w:val="00653F2B"/>
    <w:rsid w:val="00654A59"/>
    <w:rsid w:val="00655752"/>
    <w:rsid w:val="00657407"/>
    <w:rsid w:val="00660249"/>
    <w:rsid w:val="006659E3"/>
    <w:rsid w:val="00665FB6"/>
    <w:rsid w:val="006675F4"/>
    <w:rsid w:val="00670AA2"/>
    <w:rsid w:val="00671320"/>
    <w:rsid w:val="0068129D"/>
    <w:rsid w:val="00684DD0"/>
    <w:rsid w:val="0068551E"/>
    <w:rsid w:val="00687B4D"/>
    <w:rsid w:val="006966D1"/>
    <w:rsid w:val="00697781"/>
    <w:rsid w:val="006A3B70"/>
    <w:rsid w:val="006A3DA6"/>
    <w:rsid w:val="006B1728"/>
    <w:rsid w:val="006B179A"/>
    <w:rsid w:val="006B1EA8"/>
    <w:rsid w:val="006B280E"/>
    <w:rsid w:val="006B36C6"/>
    <w:rsid w:val="006B42B6"/>
    <w:rsid w:val="006B7F88"/>
    <w:rsid w:val="006C138C"/>
    <w:rsid w:val="006C4C32"/>
    <w:rsid w:val="006C58E1"/>
    <w:rsid w:val="006C7150"/>
    <w:rsid w:val="006F0949"/>
    <w:rsid w:val="006F1ACA"/>
    <w:rsid w:val="006F20CC"/>
    <w:rsid w:val="006F3AE3"/>
    <w:rsid w:val="006F730B"/>
    <w:rsid w:val="00700371"/>
    <w:rsid w:val="00704401"/>
    <w:rsid w:val="007129DA"/>
    <w:rsid w:val="00716131"/>
    <w:rsid w:val="007163F1"/>
    <w:rsid w:val="00717AEE"/>
    <w:rsid w:val="0074170C"/>
    <w:rsid w:val="007433EB"/>
    <w:rsid w:val="00753B17"/>
    <w:rsid w:val="0076179D"/>
    <w:rsid w:val="007671B7"/>
    <w:rsid w:val="00767E37"/>
    <w:rsid w:val="00771076"/>
    <w:rsid w:val="00775599"/>
    <w:rsid w:val="00781278"/>
    <w:rsid w:val="00781501"/>
    <w:rsid w:val="007837B3"/>
    <w:rsid w:val="00793BD2"/>
    <w:rsid w:val="007962BD"/>
    <w:rsid w:val="007A3C1C"/>
    <w:rsid w:val="007B55DB"/>
    <w:rsid w:val="007C02FA"/>
    <w:rsid w:val="007C23FE"/>
    <w:rsid w:val="007D50CD"/>
    <w:rsid w:val="007D6B57"/>
    <w:rsid w:val="007D75DA"/>
    <w:rsid w:val="007E063B"/>
    <w:rsid w:val="007E2336"/>
    <w:rsid w:val="007F4073"/>
    <w:rsid w:val="007F6693"/>
    <w:rsid w:val="00801BB6"/>
    <w:rsid w:val="00803DA7"/>
    <w:rsid w:val="00804B65"/>
    <w:rsid w:val="008173FE"/>
    <w:rsid w:val="008207C1"/>
    <w:rsid w:val="00820B22"/>
    <w:rsid w:val="00821020"/>
    <w:rsid w:val="00825686"/>
    <w:rsid w:val="008344C7"/>
    <w:rsid w:val="00847786"/>
    <w:rsid w:val="0085698C"/>
    <w:rsid w:val="0085795B"/>
    <w:rsid w:val="00872C65"/>
    <w:rsid w:val="00873AA9"/>
    <w:rsid w:val="00875C67"/>
    <w:rsid w:val="008852D5"/>
    <w:rsid w:val="00886CDA"/>
    <w:rsid w:val="00892030"/>
    <w:rsid w:val="008A47BF"/>
    <w:rsid w:val="008A62CE"/>
    <w:rsid w:val="008B5FCB"/>
    <w:rsid w:val="008C41CF"/>
    <w:rsid w:val="008C6704"/>
    <w:rsid w:val="008D2C8E"/>
    <w:rsid w:val="008D4002"/>
    <w:rsid w:val="008E0795"/>
    <w:rsid w:val="008E54F0"/>
    <w:rsid w:val="008E5799"/>
    <w:rsid w:val="00903770"/>
    <w:rsid w:val="00904ED1"/>
    <w:rsid w:val="0090734D"/>
    <w:rsid w:val="0091247B"/>
    <w:rsid w:val="00912D67"/>
    <w:rsid w:val="00917B2B"/>
    <w:rsid w:val="009218D7"/>
    <w:rsid w:val="009232D6"/>
    <w:rsid w:val="00924219"/>
    <w:rsid w:val="00932A12"/>
    <w:rsid w:val="00940B78"/>
    <w:rsid w:val="0095602F"/>
    <w:rsid w:val="009627D9"/>
    <w:rsid w:val="00964C57"/>
    <w:rsid w:val="0096671C"/>
    <w:rsid w:val="009707EB"/>
    <w:rsid w:val="009725D2"/>
    <w:rsid w:val="00980A8E"/>
    <w:rsid w:val="00987018"/>
    <w:rsid w:val="00987E0A"/>
    <w:rsid w:val="0099255C"/>
    <w:rsid w:val="00993CA0"/>
    <w:rsid w:val="009A2167"/>
    <w:rsid w:val="009A395F"/>
    <w:rsid w:val="009B28C3"/>
    <w:rsid w:val="009B6832"/>
    <w:rsid w:val="009C01BB"/>
    <w:rsid w:val="009C0B5C"/>
    <w:rsid w:val="009C2048"/>
    <w:rsid w:val="009C35F9"/>
    <w:rsid w:val="009D4B03"/>
    <w:rsid w:val="009D7401"/>
    <w:rsid w:val="009F6786"/>
    <w:rsid w:val="009F718A"/>
    <w:rsid w:val="00A1106D"/>
    <w:rsid w:val="00A14A8B"/>
    <w:rsid w:val="00A14DB7"/>
    <w:rsid w:val="00A2773F"/>
    <w:rsid w:val="00A32D9A"/>
    <w:rsid w:val="00A34D38"/>
    <w:rsid w:val="00A35EC5"/>
    <w:rsid w:val="00A37724"/>
    <w:rsid w:val="00A408E1"/>
    <w:rsid w:val="00A4166D"/>
    <w:rsid w:val="00A46940"/>
    <w:rsid w:val="00A4706F"/>
    <w:rsid w:val="00A51688"/>
    <w:rsid w:val="00A5569F"/>
    <w:rsid w:val="00A83AC6"/>
    <w:rsid w:val="00A9128E"/>
    <w:rsid w:val="00A960A8"/>
    <w:rsid w:val="00A96512"/>
    <w:rsid w:val="00AA1471"/>
    <w:rsid w:val="00AA1EBA"/>
    <w:rsid w:val="00AA3DB6"/>
    <w:rsid w:val="00AB1AC5"/>
    <w:rsid w:val="00AB1E8D"/>
    <w:rsid w:val="00AB61A6"/>
    <w:rsid w:val="00AB7550"/>
    <w:rsid w:val="00AC0BEB"/>
    <w:rsid w:val="00AD0060"/>
    <w:rsid w:val="00AD7B58"/>
    <w:rsid w:val="00AE2866"/>
    <w:rsid w:val="00AE2977"/>
    <w:rsid w:val="00AF2568"/>
    <w:rsid w:val="00AF498F"/>
    <w:rsid w:val="00AF7658"/>
    <w:rsid w:val="00B06079"/>
    <w:rsid w:val="00B07704"/>
    <w:rsid w:val="00B16786"/>
    <w:rsid w:val="00B20BAE"/>
    <w:rsid w:val="00B21C25"/>
    <w:rsid w:val="00B24F24"/>
    <w:rsid w:val="00B30CA8"/>
    <w:rsid w:val="00B32D77"/>
    <w:rsid w:val="00B34CA0"/>
    <w:rsid w:val="00B36CE8"/>
    <w:rsid w:val="00B52849"/>
    <w:rsid w:val="00B62E85"/>
    <w:rsid w:val="00B6583E"/>
    <w:rsid w:val="00B667A5"/>
    <w:rsid w:val="00B67FEB"/>
    <w:rsid w:val="00B718BD"/>
    <w:rsid w:val="00B73C75"/>
    <w:rsid w:val="00B7547C"/>
    <w:rsid w:val="00B83DE7"/>
    <w:rsid w:val="00B921BD"/>
    <w:rsid w:val="00B9468A"/>
    <w:rsid w:val="00BA20FB"/>
    <w:rsid w:val="00BA27F2"/>
    <w:rsid w:val="00BA3B14"/>
    <w:rsid w:val="00BA6AE9"/>
    <w:rsid w:val="00BB39EE"/>
    <w:rsid w:val="00BC5590"/>
    <w:rsid w:val="00BD1B0D"/>
    <w:rsid w:val="00BD5101"/>
    <w:rsid w:val="00BE1E16"/>
    <w:rsid w:val="00BE41EE"/>
    <w:rsid w:val="00BE4685"/>
    <w:rsid w:val="00BF1797"/>
    <w:rsid w:val="00BF4D4B"/>
    <w:rsid w:val="00C05385"/>
    <w:rsid w:val="00C07584"/>
    <w:rsid w:val="00C1335A"/>
    <w:rsid w:val="00C13948"/>
    <w:rsid w:val="00C16704"/>
    <w:rsid w:val="00C207B7"/>
    <w:rsid w:val="00C23C5B"/>
    <w:rsid w:val="00C30120"/>
    <w:rsid w:val="00C37CEE"/>
    <w:rsid w:val="00C4016C"/>
    <w:rsid w:val="00C501B7"/>
    <w:rsid w:val="00C5075C"/>
    <w:rsid w:val="00C63991"/>
    <w:rsid w:val="00C67EF8"/>
    <w:rsid w:val="00C8799A"/>
    <w:rsid w:val="00C87B33"/>
    <w:rsid w:val="00C92255"/>
    <w:rsid w:val="00C94FA5"/>
    <w:rsid w:val="00C95FFF"/>
    <w:rsid w:val="00CA32DB"/>
    <w:rsid w:val="00CB2032"/>
    <w:rsid w:val="00CC6E84"/>
    <w:rsid w:val="00CC6F28"/>
    <w:rsid w:val="00CC7296"/>
    <w:rsid w:val="00CD47B9"/>
    <w:rsid w:val="00CD5935"/>
    <w:rsid w:val="00CE199B"/>
    <w:rsid w:val="00CE2161"/>
    <w:rsid w:val="00CE2902"/>
    <w:rsid w:val="00CF4098"/>
    <w:rsid w:val="00CF7E7B"/>
    <w:rsid w:val="00D0344A"/>
    <w:rsid w:val="00D03567"/>
    <w:rsid w:val="00D04DAA"/>
    <w:rsid w:val="00D11EF0"/>
    <w:rsid w:val="00D14A6E"/>
    <w:rsid w:val="00D17003"/>
    <w:rsid w:val="00D22EA8"/>
    <w:rsid w:val="00D3033E"/>
    <w:rsid w:val="00D3142F"/>
    <w:rsid w:val="00D40BDD"/>
    <w:rsid w:val="00D5111C"/>
    <w:rsid w:val="00D53CA7"/>
    <w:rsid w:val="00D56305"/>
    <w:rsid w:val="00D646AF"/>
    <w:rsid w:val="00D66E63"/>
    <w:rsid w:val="00D67CD4"/>
    <w:rsid w:val="00D702BE"/>
    <w:rsid w:val="00D7707A"/>
    <w:rsid w:val="00D95455"/>
    <w:rsid w:val="00D9758E"/>
    <w:rsid w:val="00DA03FD"/>
    <w:rsid w:val="00DA3B06"/>
    <w:rsid w:val="00DA66B5"/>
    <w:rsid w:val="00DB726E"/>
    <w:rsid w:val="00DD2BAD"/>
    <w:rsid w:val="00DE2EA0"/>
    <w:rsid w:val="00DE6544"/>
    <w:rsid w:val="00DF3B96"/>
    <w:rsid w:val="00DF61CA"/>
    <w:rsid w:val="00E025F8"/>
    <w:rsid w:val="00E04C8D"/>
    <w:rsid w:val="00E17757"/>
    <w:rsid w:val="00E20654"/>
    <w:rsid w:val="00E22D15"/>
    <w:rsid w:val="00E30545"/>
    <w:rsid w:val="00E42273"/>
    <w:rsid w:val="00E54440"/>
    <w:rsid w:val="00E54D84"/>
    <w:rsid w:val="00E64769"/>
    <w:rsid w:val="00E67B3F"/>
    <w:rsid w:val="00E7050F"/>
    <w:rsid w:val="00E76966"/>
    <w:rsid w:val="00E80DD5"/>
    <w:rsid w:val="00E92F0B"/>
    <w:rsid w:val="00E95479"/>
    <w:rsid w:val="00EA2B2B"/>
    <w:rsid w:val="00EA2FA2"/>
    <w:rsid w:val="00EB10DC"/>
    <w:rsid w:val="00EB3687"/>
    <w:rsid w:val="00EC0282"/>
    <w:rsid w:val="00EC1F85"/>
    <w:rsid w:val="00EC5DCF"/>
    <w:rsid w:val="00EC7683"/>
    <w:rsid w:val="00ED0D9B"/>
    <w:rsid w:val="00EE14E2"/>
    <w:rsid w:val="00EE17BB"/>
    <w:rsid w:val="00EE55F5"/>
    <w:rsid w:val="00EF406E"/>
    <w:rsid w:val="00F03AD0"/>
    <w:rsid w:val="00F07920"/>
    <w:rsid w:val="00F178B3"/>
    <w:rsid w:val="00F21B24"/>
    <w:rsid w:val="00F234A7"/>
    <w:rsid w:val="00F257D8"/>
    <w:rsid w:val="00F27AC1"/>
    <w:rsid w:val="00F3358D"/>
    <w:rsid w:val="00F347A2"/>
    <w:rsid w:val="00F35784"/>
    <w:rsid w:val="00F35F69"/>
    <w:rsid w:val="00F43E82"/>
    <w:rsid w:val="00F4411E"/>
    <w:rsid w:val="00F470BA"/>
    <w:rsid w:val="00F5039E"/>
    <w:rsid w:val="00F55388"/>
    <w:rsid w:val="00F5569D"/>
    <w:rsid w:val="00F6518F"/>
    <w:rsid w:val="00F713C7"/>
    <w:rsid w:val="00F72199"/>
    <w:rsid w:val="00F72AF0"/>
    <w:rsid w:val="00F732A9"/>
    <w:rsid w:val="00F76AB2"/>
    <w:rsid w:val="00F851F4"/>
    <w:rsid w:val="00F87752"/>
    <w:rsid w:val="00F94558"/>
    <w:rsid w:val="00F95BB6"/>
    <w:rsid w:val="00F97A46"/>
    <w:rsid w:val="00FA0102"/>
    <w:rsid w:val="00FA6BF8"/>
    <w:rsid w:val="00FB1A30"/>
    <w:rsid w:val="00FB3ABA"/>
    <w:rsid w:val="00FC5BA8"/>
    <w:rsid w:val="00FC5FB9"/>
    <w:rsid w:val="00FE0363"/>
    <w:rsid w:val="00FE4D42"/>
    <w:rsid w:val="00FE56EC"/>
    <w:rsid w:val="00FF448E"/>
    <w:rsid w:val="00FF607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522A8"/>
  <w15:docId w15:val="{083AFBFE-4CB3-4902-BA0A-F4ACEC616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C4D"/>
  </w:style>
  <w:style w:type="paragraph" w:styleId="Heading1">
    <w:name w:val="heading 1"/>
    <w:basedOn w:val="Normal"/>
    <w:next w:val="Heading2"/>
    <w:link w:val="Heading1Char"/>
    <w:autoRedefine/>
    <w:qFormat/>
    <w:rsid w:val="00002044"/>
    <w:pPr>
      <w:keepNext/>
      <w:numPr>
        <w:ilvl w:val="1"/>
        <w:numId w:val="6"/>
      </w:numPr>
      <w:spacing w:after="0"/>
      <w:jc w:val="both"/>
      <w:outlineLvl w:val="0"/>
    </w:pPr>
    <w:rPr>
      <w:rFonts w:ascii="Arial" w:eastAsia="Times New Roman" w:hAnsi="Arial" w:cs="Arial"/>
      <w:b/>
      <w:color w:val="000000" w:themeColor="text1"/>
      <w:sz w:val="24"/>
      <w:szCs w:val="24"/>
      <w:lang w:val="en-AU"/>
    </w:rPr>
  </w:style>
  <w:style w:type="paragraph" w:styleId="Heading2">
    <w:name w:val="heading 2"/>
    <w:basedOn w:val="Normal"/>
    <w:next w:val="Normal"/>
    <w:link w:val="Heading2Char"/>
    <w:uiPriority w:val="9"/>
    <w:semiHidden/>
    <w:unhideWhenUsed/>
    <w:qFormat/>
    <w:rsid w:val="0000204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312C0C"/>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locked/>
    <w:rsid w:val="006430C7"/>
  </w:style>
  <w:style w:type="paragraph" w:styleId="BalloonText">
    <w:name w:val="Balloon Text"/>
    <w:basedOn w:val="Normal"/>
    <w:link w:val="BalloonTextChar"/>
    <w:uiPriority w:val="99"/>
    <w:semiHidden/>
    <w:unhideWhenUsed/>
    <w:rsid w:val="0089203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92030"/>
    <w:rPr>
      <w:rFonts w:ascii="Tahoma" w:hAnsi="Tahoma" w:cs="Tahoma"/>
      <w:sz w:val="16"/>
      <w:szCs w:val="16"/>
    </w:rPr>
  </w:style>
  <w:style w:type="character" w:customStyle="1" w:styleId="Heading1Char">
    <w:name w:val="Heading 1 Char"/>
    <w:basedOn w:val="DefaultParagraphFont"/>
    <w:link w:val="Heading1"/>
    <w:rsid w:val="00002044"/>
    <w:rPr>
      <w:rFonts w:ascii="Arial" w:eastAsia="Times New Roman" w:hAnsi="Arial" w:cs="Arial"/>
      <w:b/>
      <w:color w:val="000000" w:themeColor="text1"/>
      <w:sz w:val="24"/>
      <w:szCs w:val="24"/>
      <w:lang w:val="en-AU"/>
    </w:rPr>
  </w:style>
  <w:style w:type="character" w:customStyle="1" w:styleId="Heading2Char">
    <w:name w:val="Heading 2 Char"/>
    <w:basedOn w:val="DefaultParagraphFont"/>
    <w:link w:val="Heading2"/>
    <w:uiPriority w:val="9"/>
    <w:semiHidden/>
    <w:rsid w:val="00002044"/>
    <w:rPr>
      <w:rFonts w:asciiTheme="majorHAnsi" w:eastAsiaTheme="majorEastAsia" w:hAnsiTheme="majorHAnsi" w:cstheme="majorBidi"/>
      <w:b/>
      <w:bCs/>
      <w:color w:val="4F81BD" w:themeColor="accent1"/>
      <w:sz w:val="26"/>
      <w:szCs w:val="26"/>
    </w:rPr>
  </w:style>
  <w:style w:type="paragraph" w:customStyle="1" w:styleId="Listoftraits">
    <w:name w:val="List of traits"/>
    <w:basedOn w:val="Normal"/>
    <w:rsid w:val="006659E3"/>
    <w:pPr>
      <w:spacing w:after="0" w:line="240" w:lineRule="auto"/>
    </w:pPr>
    <w:rPr>
      <w:rFonts w:ascii="Times New Roman" w:eastAsia="Times New Roman" w:hAnsi="Times New Roman" w:cs="Times New Roman"/>
      <w:szCs w:val="20"/>
    </w:rPr>
  </w:style>
  <w:style w:type="character" w:customStyle="1" w:styleId="Heading3Char">
    <w:name w:val="Heading 3 Char"/>
    <w:basedOn w:val="DefaultParagraphFont"/>
    <w:link w:val="Heading3"/>
    <w:uiPriority w:val="9"/>
    <w:rsid w:val="00312C0C"/>
    <w:rPr>
      <w:rFonts w:asciiTheme="majorHAnsi" w:eastAsiaTheme="majorEastAsia" w:hAnsiTheme="majorHAnsi" w:cstheme="majorBidi"/>
      <w:b/>
      <w:bCs/>
      <w:color w:val="4F81BD" w:themeColor="accent1"/>
    </w:rPr>
  </w:style>
  <w:style w:type="table" w:customStyle="1" w:styleId="TableGrid16">
    <w:name w:val="Table Grid16"/>
    <w:basedOn w:val="TableNormal"/>
    <w:next w:val="TableGrid"/>
    <w:uiPriority w:val="39"/>
    <w:rsid w:val="005A0B93"/>
    <w:pPr>
      <w:spacing w:after="0" w:line="240" w:lineRule="auto"/>
    </w:pPr>
    <w:rPr>
      <w:rFonts w:ascii="Cambria" w:eastAsia="Cambria" w:hAnsi="Cambria"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958625">
      <w:bodyDiv w:val="1"/>
      <w:marLeft w:val="0"/>
      <w:marRight w:val="0"/>
      <w:marTop w:val="0"/>
      <w:marBottom w:val="0"/>
      <w:divBdr>
        <w:top w:val="none" w:sz="0" w:space="0" w:color="auto"/>
        <w:left w:val="none" w:sz="0" w:space="0" w:color="auto"/>
        <w:bottom w:val="none" w:sz="0" w:space="0" w:color="auto"/>
        <w:right w:val="none" w:sz="0" w:space="0" w:color="auto"/>
      </w:divBdr>
    </w:div>
    <w:div w:id="1080444340">
      <w:bodyDiv w:val="1"/>
      <w:marLeft w:val="0"/>
      <w:marRight w:val="0"/>
      <w:marTop w:val="0"/>
      <w:marBottom w:val="0"/>
      <w:divBdr>
        <w:top w:val="none" w:sz="0" w:space="0" w:color="auto"/>
        <w:left w:val="none" w:sz="0" w:space="0" w:color="auto"/>
        <w:bottom w:val="none" w:sz="0" w:space="0" w:color="auto"/>
        <w:right w:val="none" w:sz="0" w:space="0" w:color="auto"/>
      </w:divBdr>
    </w:div>
    <w:div w:id="1229652898">
      <w:bodyDiv w:val="1"/>
      <w:marLeft w:val="0"/>
      <w:marRight w:val="0"/>
      <w:marTop w:val="0"/>
      <w:marBottom w:val="0"/>
      <w:divBdr>
        <w:top w:val="none" w:sz="0" w:space="0" w:color="auto"/>
        <w:left w:val="none" w:sz="0" w:space="0" w:color="auto"/>
        <w:bottom w:val="none" w:sz="0" w:space="0" w:color="auto"/>
        <w:right w:val="none" w:sz="0" w:space="0" w:color="auto"/>
      </w:divBdr>
    </w:div>
    <w:div w:id="1979721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B17E10-377E-40A5-BB06-70C34D89EF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534</TotalTime>
  <Pages>7</Pages>
  <Words>1349</Words>
  <Characters>7691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atif</dc:creator>
  <cp:lastModifiedBy>Syed Farnam</cp:lastModifiedBy>
  <cp:revision>59</cp:revision>
  <dcterms:created xsi:type="dcterms:W3CDTF">2025-01-29T09:30:00Z</dcterms:created>
  <dcterms:modified xsi:type="dcterms:W3CDTF">2025-08-20T09:15:00Z</dcterms:modified>
</cp:coreProperties>
</file>